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CD8E0" w14:textId="77777777" w:rsidR="009101CB" w:rsidRPr="0015074C" w:rsidRDefault="0015074C" w:rsidP="0015074C">
      <w:pPr>
        <w:ind w:right="840" w:firstLineChars="2400" w:firstLine="5040"/>
        <w:rPr>
          <w:rFonts w:ascii="UD デジタル 教科書体 N-B" w:eastAsia="UD デジタル 教科書体 N-B"/>
          <w:sz w:val="28"/>
        </w:rPr>
      </w:pPr>
      <w:r>
        <w:rPr>
          <w:noProof/>
        </w:rPr>
        <w:drawing>
          <wp:anchor distT="0" distB="0" distL="114300" distR="114300" simplePos="0" relativeHeight="251660288" behindDoc="0" locked="0" layoutInCell="1" allowOverlap="1" wp14:anchorId="7E219CE9" wp14:editId="6A8D9B0A">
            <wp:simplePos x="0" y="0"/>
            <wp:positionH relativeFrom="column">
              <wp:posOffset>289560</wp:posOffset>
            </wp:positionH>
            <wp:positionV relativeFrom="paragraph">
              <wp:posOffset>-123190</wp:posOffset>
            </wp:positionV>
            <wp:extent cx="2781300" cy="533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533400"/>
                    </a:xfrm>
                    <a:prstGeom prst="rect">
                      <a:avLst/>
                    </a:prstGeom>
                  </pic:spPr>
                </pic:pic>
              </a:graphicData>
            </a:graphic>
          </wp:anchor>
        </w:drawing>
      </w:r>
      <w:r w:rsidRPr="0015074C">
        <w:rPr>
          <w:rFonts w:ascii="UD デジタル 教科書体 N-B" w:eastAsia="UD デジタル 教科書体 N-B" w:hint="eastAsia"/>
          <w:sz w:val="28"/>
        </w:rPr>
        <w:t>協力家電店　専用応募用紙</w:t>
      </w:r>
    </w:p>
    <w:tbl>
      <w:tblPr>
        <w:tblStyle w:val="a9"/>
        <w:tblW w:w="9634" w:type="dxa"/>
        <w:tblLook w:val="04A0" w:firstRow="1" w:lastRow="0" w:firstColumn="1" w:lastColumn="0" w:noHBand="0" w:noVBand="1"/>
      </w:tblPr>
      <w:tblGrid>
        <w:gridCol w:w="2689"/>
        <w:gridCol w:w="6945"/>
      </w:tblGrid>
      <w:tr w:rsidR="004C3870" w14:paraId="5AB4EAA7" w14:textId="77777777" w:rsidTr="004C3870">
        <w:trPr>
          <w:trHeight w:val="415"/>
        </w:trPr>
        <w:tc>
          <w:tcPr>
            <w:tcW w:w="2689" w:type="dxa"/>
            <w:vMerge w:val="restart"/>
          </w:tcPr>
          <w:p w14:paraId="19A8CB17" w14:textId="77777777" w:rsidR="004C3870" w:rsidRPr="0056554F" w:rsidRDefault="004C3870" w:rsidP="00501D76">
            <w:pPr>
              <w:rPr>
                <w:b/>
                <w:sz w:val="28"/>
              </w:rPr>
            </w:pPr>
            <w:r>
              <w:rPr>
                <w:rFonts w:hint="eastAsia"/>
                <w:b/>
                <w:sz w:val="28"/>
              </w:rPr>
              <w:t>B</w:t>
            </w:r>
            <w:r w:rsidRPr="0056554F">
              <w:rPr>
                <w:rFonts w:hint="eastAsia"/>
                <w:b/>
                <w:sz w:val="28"/>
              </w:rPr>
              <w:t>コース</w:t>
            </w:r>
          </w:p>
          <w:p w14:paraId="7B83F04B" w14:textId="77777777" w:rsidR="004C3870" w:rsidRDefault="004C3870" w:rsidP="0056554F">
            <w:pPr>
              <w:jc w:val="center"/>
            </w:pPr>
            <w:r>
              <w:rPr>
                <w:rFonts w:hint="eastAsia"/>
              </w:rPr>
              <w:t>不要な</w:t>
            </w:r>
            <w:r>
              <w:rPr>
                <w:rFonts w:hint="eastAsia"/>
              </w:rPr>
              <w:t>2</w:t>
            </w:r>
            <w:r>
              <w:rPr>
                <w:rFonts w:hint="eastAsia"/>
              </w:rPr>
              <w:t>台目（</w:t>
            </w:r>
            <w:r>
              <w:rPr>
                <w:rFonts w:hint="eastAsia"/>
              </w:rPr>
              <w:t>3</w:t>
            </w:r>
            <w:r>
              <w:rPr>
                <w:rFonts w:hint="eastAsia"/>
              </w:rPr>
              <w:t>台目）</w:t>
            </w:r>
          </w:p>
          <w:p w14:paraId="0FA65D44" w14:textId="77777777" w:rsidR="004C3870" w:rsidRDefault="004C3870" w:rsidP="004C3870">
            <w:pPr>
              <w:jc w:val="center"/>
            </w:pPr>
            <w:r>
              <w:rPr>
                <w:rFonts w:hint="eastAsia"/>
              </w:rPr>
              <w:t>冷蔵庫の廃止</w:t>
            </w:r>
          </w:p>
        </w:tc>
        <w:tc>
          <w:tcPr>
            <w:tcW w:w="6945" w:type="dxa"/>
            <w:shd w:val="clear" w:color="auto" w:fill="D0CECE" w:themeFill="background2" w:themeFillShade="E6"/>
          </w:tcPr>
          <w:p w14:paraId="7C54C275" w14:textId="77777777" w:rsidR="004C3870" w:rsidRDefault="00E90F83" w:rsidP="00501D76">
            <w:r>
              <w:rPr>
                <w:rFonts w:hint="eastAsia"/>
              </w:rPr>
              <w:t>5</w:t>
            </w:r>
            <w:r>
              <w:t>,000</w:t>
            </w:r>
            <w:r>
              <w:rPr>
                <w:rFonts w:hint="eastAsia"/>
              </w:rPr>
              <w:t>円分の</w:t>
            </w:r>
            <w:r w:rsidR="004C3870">
              <w:rPr>
                <w:rFonts w:hint="eastAsia"/>
              </w:rPr>
              <w:t>プレゼント（１つ選択してください）</w:t>
            </w:r>
          </w:p>
        </w:tc>
      </w:tr>
      <w:tr w:rsidR="004C3870" w14:paraId="55FD0C49" w14:textId="77777777" w:rsidTr="004C3870">
        <w:trPr>
          <w:trHeight w:val="1004"/>
        </w:trPr>
        <w:tc>
          <w:tcPr>
            <w:tcW w:w="2689" w:type="dxa"/>
            <w:vMerge/>
          </w:tcPr>
          <w:p w14:paraId="699AF516" w14:textId="77777777" w:rsidR="004C3870" w:rsidRDefault="004C3870" w:rsidP="00501D76"/>
        </w:tc>
        <w:tc>
          <w:tcPr>
            <w:tcW w:w="6945" w:type="dxa"/>
          </w:tcPr>
          <w:p w14:paraId="78B946D3" w14:textId="77777777" w:rsidR="004C3870" w:rsidRDefault="004C3870" w:rsidP="004C3870">
            <w:r>
              <w:rPr>
                <w:rFonts w:hint="eastAsia"/>
              </w:rPr>
              <w:t>□京都のお肉セット　　　□京都のお酒セット</w:t>
            </w:r>
          </w:p>
          <w:p w14:paraId="76DEF3D3" w14:textId="77777777" w:rsidR="004C3870" w:rsidRDefault="004C3870" w:rsidP="004C3870">
            <w:r>
              <w:rPr>
                <w:rFonts w:hint="eastAsia"/>
              </w:rPr>
              <w:t>□京都のお野菜セット　　□京都のお茶セット</w:t>
            </w:r>
          </w:p>
          <w:p w14:paraId="623CEA80" w14:textId="77777777" w:rsidR="004C3870" w:rsidRDefault="004C3870" w:rsidP="004C3870">
            <w:r>
              <w:rPr>
                <w:rFonts w:hint="eastAsia"/>
              </w:rPr>
              <w:t>□京都のお米セット　　　□商品券（</w:t>
            </w:r>
            <w:r>
              <w:rPr>
                <w:rFonts w:hint="eastAsia"/>
              </w:rPr>
              <w:t>5</w:t>
            </w:r>
            <w:r>
              <w:t>,000</w:t>
            </w:r>
            <w:r>
              <w:rPr>
                <w:rFonts w:hint="eastAsia"/>
              </w:rPr>
              <w:t>円分）</w:t>
            </w:r>
          </w:p>
        </w:tc>
      </w:tr>
    </w:tbl>
    <w:p w14:paraId="67CD39EA" w14:textId="77777777" w:rsidR="007E3526" w:rsidRDefault="007E3526" w:rsidP="00501D76"/>
    <w:tbl>
      <w:tblPr>
        <w:tblStyle w:val="a9"/>
        <w:tblW w:w="0" w:type="auto"/>
        <w:tblLook w:val="04A0" w:firstRow="1" w:lastRow="0" w:firstColumn="1" w:lastColumn="0" w:noHBand="0" w:noVBand="1"/>
      </w:tblPr>
      <w:tblGrid>
        <w:gridCol w:w="1413"/>
        <w:gridCol w:w="3401"/>
        <w:gridCol w:w="1135"/>
        <w:gridCol w:w="3679"/>
      </w:tblGrid>
      <w:tr w:rsidR="00610A02" w14:paraId="5D3E3EC2" w14:textId="77777777" w:rsidTr="00610A02">
        <w:trPr>
          <w:trHeight w:val="600"/>
        </w:trPr>
        <w:tc>
          <w:tcPr>
            <w:tcW w:w="1413" w:type="dxa"/>
            <w:shd w:val="clear" w:color="auto" w:fill="D0CECE" w:themeFill="background2" w:themeFillShade="E6"/>
            <w:vAlign w:val="center"/>
          </w:tcPr>
          <w:p w14:paraId="4733A757" w14:textId="77777777" w:rsidR="00610A02" w:rsidRDefault="00610A02" w:rsidP="00501D76">
            <w:r>
              <w:rPr>
                <w:rFonts w:hint="eastAsia"/>
              </w:rPr>
              <w:t>応募者氏名</w:t>
            </w:r>
          </w:p>
        </w:tc>
        <w:tc>
          <w:tcPr>
            <w:tcW w:w="3401" w:type="dxa"/>
            <w:vAlign w:val="center"/>
          </w:tcPr>
          <w:p w14:paraId="23A78C93" w14:textId="77777777" w:rsidR="00610A02" w:rsidRDefault="00610A02" w:rsidP="00501D76"/>
        </w:tc>
        <w:tc>
          <w:tcPr>
            <w:tcW w:w="1135" w:type="dxa"/>
            <w:shd w:val="clear" w:color="auto" w:fill="D0CECE" w:themeFill="background2" w:themeFillShade="E6"/>
            <w:vAlign w:val="center"/>
          </w:tcPr>
          <w:p w14:paraId="6DC8A051" w14:textId="77777777" w:rsidR="00610A02" w:rsidRDefault="00610A02" w:rsidP="00501D76">
            <w:r>
              <w:rPr>
                <w:rFonts w:hint="eastAsia"/>
              </w:rPr>
              <w:t>電話番号</w:t>
            </w:r>
          </w:p>
        </w:tc>
        <w:tc>
          <w:tcPr>
            <w:tcW w:w="3679" w:type="dxa"/>
            <w:vAlign w:val="center"/>
          </w:tcPr>
          <w:p w14:paraId="44BB371D" w14:textId="77777777" w:rsidR="00610A02" w:rsidRDefault="00610A02" w:rsidP="00501D76">
            <w:r>
              <w:rPr>
                <w:rFonts w:hint="eastAsia"/>
              </w:rPr>
              <w:t xml:space="preserve">　　　　－　　　　　－</w:t>
            </w:r>
          </w:p>
        </w:tc>
      </w:tr>
      <w:tr w:rsidR="00610A02" w14:paraId="221C27AF" w14:textId="77777777" w:rsidTr="00610A02">
        <w:trPr>
          <w:trHeight w:val="695"/>
        </w:trPr>
        <w:tc>
          <w:tcPr>
            <w:tcW w:w="1413" w:type="dxa"/>
            <w:shd w:val="clear" w:color="auto" w:fill="D0CECE" w:themeFill="background2" w:themeFillShade="E6"/>
            <w:vAlign w:val="center"/>
          </w:tcPr>
          <w:p w14:paraId="37FA6F8B" w14:textId="77777777" w:rsidR="00610A02" w:rsidRDefault="00610A02" w:rsidP="00501D76">
            <w:r>
              <w:rPr>
                <w:rFonts w:hint="eastAsia"/>
              </w:rPr>
              <w:t>住所</w:t>
            </w:r>
          </w:p>
        </w:tc>
        <w:tc>
          <w:tcPr>
            <w:tcW w:w="8215" w:type="dxa"/>
            <w:gridSpan w:val="3"/>
            <w:vAlign w:val="center"/>
          </w:tcPr>
          <w:p w14:paraId="1D9603E3" w14:textId="77777777" w:rsidR="00610A02" w:rsidRDefault="00610A02" w:rsidP="00501D76">
            <w:r>
              <w:rPr>
                <w:rFonts w:hint="eastAsia"/>
              </w:rPr>
              <w:t>〒</w:t>
            </w:r>
          </w:p>
          <w:p w14:paraId="1F1FCD85" w14:textId="77777777" w:rsidR="00610A02" w:rsidRDefault="00610A02" w:rsidP="00501D76"/>
        </w:tc>
      </w:tr>
    </w:tbl>
    <w:p w14:paraId="2D2B192D" w14:textId="77777777" w:rsidR="00610A02" w:rsidRPr="00D92AE2" w:rsidRDefault="00D92AE2" w:rsidP="00501D76">
      <w:pPr>
        <w:rPr>
          <w:sz w:val="14"/>
        </w:rPr>
      </w:pPr>
      <w:r w:rsidRPr="00D92AE2">
        <w:rPr>
          <w:rFonts w:hint="eastAsia"/>
          <w:sz w:val="14"/>
        </w:rPr>
        <w:t>※応募によりお送りいただいた個人情報は、本事業の景品および参考資料等の発送以外には使用しません。また、事業終了後は適切に破棄いたします。</w:t>
      </w:r>
    </w:p>
    <w:p w14:paraId="69719A74" w14:textId="77777777" w:rsidR="00D92AE2" w:rsidRDefault="00D92AE2" w:rsidP="00501D76"/>
    <w:tbl>
      <w:tblPr>
        <w:tblStyle w:val="a9"/>
        <w:tblW w:w="0" w:type="auto"/>
        <w:tblLook w:val="04A0" w:firstRow="1" w:lastRow="0" w:firstColumn="1" w:lastColumn="0" w:noHBand="0" w:noVBand="1"/>
      </w:tblPr>
      <w:tblGrid>
        <w:gridCol w:w="9628"/>
      </w:tblGrid>
      <w:tr w:rsidR="004C3870" w14:paraId="02FE8EE6" w14:textId="77777777" w:rsidTr="004C3870">
        <w:tc>
          <w:tcPr>
            <w:tcW w:w="9628" w:type="dxa"/>
            <w:shd w:val="clear" w:color="auto" w:fill="D0CECE" w:themeFill="background2" w:themeFillShade="E6"/>
          </w:tcPr>
          <w:p w14:paraId="463F3C71" w14:textId="77777777" w:rsidR="004C3870" w:rsidRDefault="004C3870" w:rsidP="00501D76">
            <w:r>
              <w:rPr>
                <w:rFonts w:hint="eastAsia"/>
              </w:rPr>
              <w:t>今回、廃止した冷蔵庫について教えてください（１つ選択してください）</w:t>
            </w:r>
          </w:p>
        </w:tc>
      </w:tr>
      <w:tr w:rsidR="004C3870" w14:paraId="4DD75000" w14:textId="77777777" w:rsidTr="004C3870">
        <w:tc>
          <w:tcPr>
            <w:tcW w:w="9628" w:type="dxa"/>
          </w:tcPr>
          <w:p w14:paraId="7ABCCAD8" w14:textId="77777777" w:rsidR="004C3870" w:rsidRDefault="004C3870" w:rsidP="00501D76">
            <w:r>
              <w:rPr>
                <w:rFonts w:hint="eastAsia"/>
              </w:rPr>
              <w:t>□家庭で</w:t>
            </w:r>
            <w:r w:rsidR="00F94F89">
              <w:rPr>
                <w:rFonts w:hint="eastAsia"/>
              </w:rPr>
              <w:t>２</w:t>
            </w:r>
            <w:r>
              <w:rPr>
                <w:rFonts w:hint="eastAsia"/>
              </w:rPr>
              <w:t>台の冷蔵庫を使用していた（</w:t>
            </w:r>
            <w:r>
              <w:rPr>
                <w:rFonts w:hint="eastAsia"/>
              </w:rPr>
              <w:t>1</w:t>
            </w:r>
            <w:r>
              <w:rPr>
                <w:rFonts w:hint="eastAsia"/>
              </w:rPr>
              <w:t>台廃止、</w:t>
            </w:r>
            <w:r>
              <w:rPr>
                <w:rFonts w:hint="eastAsia"/>
              </w:rPr>
              <w:t>1</w:t>
            </w:r>
            <w:r>
              <w:rPr>
                <w:rFonts w:hint="eastAsia"/>
              </w:rPr>
              <w:t>台を継続して使用）</w:t>
            </w:r>
          </w:p>
          <w:p w14:paraId="37BEB0A4" w14:textId="77777777" w:rsidR="004C3870" w:rsidRDefault="004C3870" w:rsidP="00501D76">
            <w:r>
              <w:rPr>
                <w:rFonts w:hint="eastAsia"/>
              </w:rPr>
              <w:t>□家庭で</w:t>
            </w:r>
            <w:r w:rsidR="00F94F89">
              <w:rPr>
                <w:rFonts w:hint="eastAsia"/>
              </w:rPr>
              <w:t>３</w:t>
            </w:r>
            <w:r>
              <w:rPr>
                <w:rFonts w:hint="eastAsia"/>
              </w:rPr>
              <w:t>台の冷蔵庫を使用していた（</w:t>
            </w:r>
            <w:r>
              <w:rPr>
                <w:rFonts w:hint="eastAsia"/>
              </w:rPr>
              <w:t>1</w:t>
            </w:r>
            <w:r>
              <w:rPr>
                <w:rFonts w:hint="eastAsia"/>
              </w:rPr>
              <w:t>台廃止、</w:t>
            </w:r>
            <w:r>
              <w:rPr>
                <w:rFonts w:hint="eastAsia"/>
              </w:rPr>
              <w:t>2</w:t>
            </w:r>
            <w:r>
              <w:rPr>
                <w:rFonts w:hint="eastAsia"/>
              </w:rPr>
              <w:t>第を継続して使用）</w:t>
            </w:r>
          </w:p>
          <w:p w14:paraId="298B4AD6" w14:textId="77777777" w:rsidR="004C3870" w:rsidRDefault="004C3870" w:rsidP="00501D76">
            <w:r>
              <w:rPr>
                <w:rFonts w:hint="eastAsia"/>
              </w:rPr>
              <w:t>□家庭で</w:t>
            </w:r>
            <w:r w:rsidR="00F94F89">
              <w:rPr>
                <w:rFonts w:hint="eastAsia"/>
              </w:rPr>
              <w:t>４</w:t>
            </w:r>
            <w:r>
              <w:rPr>
                <w:rFonts w:hint="eastAsia"/>
              </w:rPr>
              <w:t>台以上の冷蔵庫を使用していた（</w:t>
            </w:r>
            <w:r>
              <w:rPr>
                <w:rFonts w:hint="eastAsia"/>
              </w:rPr>
              <w:t>1</w:t>
            </w:r>
            <w:r>
              <w:rPr>
                <w:rFonts w:hint="eastAsia"/>
              </w:rPr>
              <w:t>台廃止、</w:t>
            </w:r>
            <w:r>
              <w:rPr>
                <w:rFonts w:hint="eastAsia"/>
              </w:rPr>
              <w:t>3</w:t>
            </w:r>
            <w:r>
              <w:rPr>
                <w:rFonts w:hint="eastAsia"/>
              </w:rPr>
              <w:t>台以上を継続して使用）</w:t>
            </w:r>
          </w:p>
          <w:p w14:paraId="5FC2C39D" w14:textId="77777777" w:rsidR="004C3870" w:rsidRDefault="004C3870" w:rsidP="00501D76">
            <w:r>
              <w:rPr>
                <w:rFonts w:hint="eastAsia"/>
              </w:rPr>
              <w:t>□使用していない古い冷蔵庫があったので、これを機会に適正処分することにした。</w:t>
            </w:r>
          </w:p>
        </w:tc>
      </w:tr>
    </w:tbl>
    <w:p w14:paraId="5824F467" w14:textId="77777777" w:rsidR="004C3870" w:rsidRDefault="004C3870" w:rsidP="00501D76"/>
    <w:tbl>
      <w:tblPr>
        <w:tblStyle w:val="a9"/>
        <w:tblW w:w="0" w:type="auto"/>
        <w:tblLook w:val="04A0" w:firstRow="1" w:lastRow="0" w:firstColumn="1" w:lastColumn="0" w:noHBand="0" w:noVBand="1"/>
      </w:tblPr>
      <w:tblGrid>
        <w:gridCol w:w="3114"/>
        <w:gridCol w:w="3827"/>
        <w:gridCol w:w="2687"/>
      </w:tblGrid>
      <w:tr w:rsidR="00E90F83" w14:paraId="65835740" w14:textId="77777777" w:rsidTr="00E90F83">
        <w:tc>
          <w:tcPr>
            <w:tcW w:w="3114" w:type="dxa"/>
            <w:shd w:val="clear" w:color="auto" w:fill="D0CECE" w:themeFill="background2" w:themeFillShade="E6"/>
          </w:tcPr>
          <w:p w14:paraId="1CC0FC8B" w14:textId="77777777" w:rsidR="00E90F83" w:rsidRDefault="00E90F83" w:rsidP="00E90F83">
            <w:r>
              <w:rPr>
                <w:rFonts w:hint="eastAsia"/>
              </w:rPr>
              <w:t>廃止した冷蔵庫について</w:t>
            </w:r>
          </w:p>
        </w:tc>
        <w:tc>
          <w:tcPr>
            <w:tcW w:w="3827" w:type="dxa"/>
            <w:shd w:val="clear" w:color="auto" w:fill="D0CECE" w:themeFill="background2" w:themeFillShade="E6"/>
          </w:tcPr>
          <w:p w14:paraId="32A53444" w14:textId="77777777" w:rsidR="00E90F83" w:rsidRDefault="00E90F83" w:rsidP="00E90F83">
            <w:r>
              <w:rPr>
                <w:rFonts w:hint="eastAsia"/>
              </w:rPr>
              <w:t>適正処分の方法</w:t>
            </w:r>
          </w:p>
        </w:tc>
        <w:tc>
          <w:tcPr>
            <w:tcW w:w="2687" w:type="dxa"/>
            <w:shd w:val="clear" w:color="auto" w:fill="D0CECE" w:themeFill="background2" w:themeFillShade="E6"/>
          </w:tcPr>
          <w:p w14:paraId="06D2F165" w14:textId="77777777" w:rsidR="00E90F83" w:rsidRDefault="00E90F83" w:rsidP="00E90F83">
            <w:r>
              <w:rPr>
                <w:rFonts w:hint="eastAsia"/>
              </w:rPr>
              <w:t>協力家電店　確認印</w:t>
            </w:r>
          </w:p>
        </w:tc>
      </w:tr>
      <w:tr w:rsidR="00E90F83" w14:paraId="3F65366D" w14:textId="77777777" w:rsidTr="00E90F83">
        <w:tc>
          <w:tcPr>
            <w:tcW w:w="3114" w:type="dxa"/>
          </w:tcPr>
          <w:p w14:paraId="7AB72EDA" w14:textId="77777777" w:rsidR="00E90F83" w:rsidRDefault="00E90F83" w:rsidP="00E90F83">
            <w:r>
              <w:rPr>
                <w:rFonts w:hint="eastAsia"/>
              </w:rPr>
              <w:t>製造年：　　　　　　　　年</w:t>
            </w:r>
          </w:p>
        </w:tc>
        <w:tc>
          <w:tcPr>
            <w:tcW w:w="3827" w:type="dxa"/>
            <w:vMerge w:val="restart"/>
          </w:tcPr>
          <w:p w14:paraId="608D6405" w14:textId="77777777" w:rsidR="00E90F83" w:rsidRDefault="00E90F83" w:rsidP="00E90F83">
            <w:r>
              <w:rPr>
                <w:rFonts w:hint="eastAsia"/>
              </w:rPr>
              <w:t>□購入した家電店による引き取り処分</w:t>
            </w:r>
          </w:p>
          <w:p w14:paraId="2B42F35A" w14:textId="77777777" w:rsidR="00E90F83" w:rsidRDefault="00E90F83" w:rsidP="00E90F83">
            <w:r>
              <w:rPr>
                <w:rFonts w:hint="eastAsia"/>
              </w:rPr>
              <w:t>□指定引取場所への持ち込み処分</w:t>
            </w:r>
          </w:p>
          <w:p w14:paraId="427E8DE0" w14:textId="77777777" w:rsidR="00E90F83" w:rsidRDefault="00E90F83" w:rsidP="00E90F83">
            <w:r>
              <w:rPr>
                <w:rFonts w:hint="eastAsia"/>
              </w:rPr>
              <w:t>□行政（市町村）による引き取り</w:t>
            </w:r>
          </w:p>
          <w:p w14:paraId="0C159D79" w14:textId="77777777" w:rsidR="00E90F83" w:rsidRDefault="00E90F83" w:rsidP="00E90F83">
            <w:r>
              <w:rPr>
                <w:rFonts w:hint="eastAsia"/>
              </w:rPr>
              <w:t>□購入した家電店以外の事業者</w:t>
            </w:r>
          </w:p>
          <w:p w14:paraId="3446EF4B" w14:textId="77777777" w:rsidR="00E90F83" w:rsidRDefault="00E90F83" w:rsidP="00E90F83">
            <w:r>
              <w:rPr>
                <w:rFonts w:hint="eastAsia"/>
              </w:rPr>
              <w:t>(</w:t>
            </w:r>
            <w:r>
              <w:rPr>
                <w:rFonts w:hint="eastAsia"/>
              </w:rPr>
              <w:t>近くの電器店等</w:t>
            </w:r>
            <w:r>
              <w:rPr>
                <w:rFonts w:hint="eastAsia"/>
              </w:rPr>
              <w:t>)</w:t>
            </w:r>
            <w:r>
              <w:rPr>
                <w:rFonts w:hint="eastAsia"/>
              </w:rPr>
              <w:t>による引き取り処分</w:t>
            </w:r>
          </w:p>
        </w:tc>
        <w:tc>
          <w:tcPr>
            <w:tcW w:w="2687" w:type="dxa"/>
            <w:vMerge w:val="restart"/>
          </w:tcPr>
          <w:p w14:paraId="2056DCE6" w14:textId="77777777" w:rsidR="00E90F83" w:rsidRDefault="00E90F83" w:rsidP="00E90F83"/>
        </w:tc>
      </w:tr>
      <w:tr w:rsidR="00E90F83" w14:paraId="0C60D3D7" w14:textId="77777777" w:rsidTr="00E90F83">
        <w:tc>
          <w:tcPr>
            <w:tcW w:w="3114" w:type="dxa"/>
          </w:tcPr>
          <w:p w14:paraId="28E5C964" w14:textId="77777777" w:rsidR="00E90F83" w:rsidRDefault="00E90F83" w:rsidP="00E90F83">
            <w:r>
              <w:rPr>
                <w:rFonts w:hint="eastAsia"/>
              </w:rPr>
              <w:t>型番：</w:t>
            </w:r>
          </w:p>
        </w:tc>
        <w:tc>
          <w:tcPr>
            <w:tcW w:w="3827" w:type="dxa"/>
            <w:vMerge/>
          </w:tcPr>
          <w:p w14:paraId="126BDA59" w14:textId="77777777" w:rsidR="00E90F83" w:rsidRDefault="00E90F83" w:rsidP="00E90F83"/>
        </w:tc>
        <w:tc>
          <w:tcPr>
            <w:tcW w:w="2687" w:type="dxa"/>
            <w:vMerge/>
          </w:tcPr>
          <w:p w14:paraId="4EA433B7" w14:textId="77777777" w:rsidR="00E90F83" w:rsidRDefault="00E90F83" w:rsidP="00E90F83"/>
        </w:tc>
      </w:tr>
      <w:tr w:rsidR="00E90F83" w14:paraId="71E11DBE" w14:textId="77777777" w:rsidTr="00E90F83">
        <w:tc>
          <w:tcPr>
            <w:tcW w:w="3114" w:type="dxa"/>
          </w:tcPr>
          <w:p w14:paraId="79ABA935" w14:textId="77777777" w:rsidR="00E90F83" w:rsidRDefault="00E90F83" w:rsidP="00E90F83">
            <w:r>
              <w:rPr>
                <w:rFonts w:hint="eastAsia"/>
              </w:rPr>
              <w:t xml:space="preserve">消費電力量：　　　　　</w:t>
            </w:r>
            <w:r>
              <w:rPr>
                <w:rFonts w:hint="eastAsia"/>
              </w:rPr>
              <w:t>k</w:t>
            </w:r>
            <w:r>
              <w:t>Wh</w:t>
            </w:r>
          </w:p>
        </w:tc>
        <w:tc>
          <w:tcPr>
            <w:tcW w:w="3827" w:type="dxa"/>
            <w:vMerge/>
          </w:tcPr>
          <w:p w14:paraId="498748BE" w14:textId="77777777" w:rsidR="00E90F83" w:rsidRDefault="00E90F83" w:rsidP="00E90F83"/>
        </w:tc>
        <w:tc>
          <w:tcPr>
            <w:tcW w:w="2687" w:type="dxa"/>
            <w:vMerge/>
          </w:tcPr>
          <w:p w14:paraId="65FE8FD7" w14:textId="77777777" w:rsidR="00E90F83" w:rsidRDefault="00E90F83" w:rsidP="00E90F83"/>
        </w:tc>
      </w:tr>
      <w:tr w:rsidR="00E90F83" w14:paraId="6983974B" w14:textId="77777777" w:rsidTr="00E90F83">
        <w:trPr>
          <w:trHeight w:val="690"/>
        </w:trPr>
        <w:tc>
          <w:tcPr>
            <w:tcW w:w="3114" w:type="dxa"/>
            <w:vMerge w:val="restart"/>
          </w:tcPr>
          <w:p w14:paraId="643EFEC7" w14:textId="77777777" w:rsidR="00E90F83" w:rsidRDefault="00E90F83" w:rsidP="00E90F83">
            <w:r w:rsidRPr="00D92AE2">
              <w:rPr>
                <w:rFonts w:hint="eastAsia"/>
                <w:sz w:val="18"/>
              </w:rPr>
              <w:t>※</w:t>
            </w:r>
            <w:r>
              <w:rPr>
                <w:rFonts w:hint="eastAsia"/>
                <w:sz w:val="18"/>
              </w:rPr>
              <w:t>廃止した</w:t>
            </w:r>
            <w:r w:rsidRPr="00D92AE2">
              <w:rPr>
                <w:rFonts w:hint="eastAsia"/>
                <w:sz w:val="18"/>
              </w:rPr>
              <w:t>冷蔵庫扉の内側</w:t>
            </w:r>
            <w:r>
              <w:rPr>
                <w:rFonts w:hint="eastAsia"/>
                <w:sz w:val="18"/>
              </w:rPr>
              <w:t>の</w:t>
            </w:r>
            <w:r w:rsidRPr="006F79EF">
              <w:rPr>
                <w:rFonts w:asciiTheme="majorEastAsia" w:eastAsiaTheme="majorEastAsia" w:hAnsiTheme="majorEastAsia" w:hint="eastAsia"/>
                <w:b/>
                <w:sz w:val="18"/>
              </w:rPr>
              <w:t>「品質表示ラベル」写真を同封</w:t>
            </w:r>
            <w:r w:rsidRPr="00D92AE2">
              <w:rPr>
                <w:rFonts w:hint="eastAsia"/>
                <w:sz w:val="18"/>
              </w:rPr>
              <w:t>してください。ただし、協力家電店の確認印がある場合</w:t>
            </w:r>
            <w:r>
              <w:rPr>
                <w:rFonts w:hint="eastAsia"/>
                <w:sz w:val="18"/>
              </w:rPr>
              <w:t>、</w:t>
            </w:r>
            <w:r w:rsidRPr="00D92AE2">
              <w:rPr>
                <w:rFonts w:hint="eastAsia"/>
                <w:sz w:val="18"/>
              </w:rPr>
              <w:t>写真は不要です。</w:t>
            </w:r>
          </w:p>
        </w:tc>
        <w:tc>
          <w:tcPr>
            <w:tcW w:w="3827" w:type="dxa"/>
            <w:vMerge/>
          </w:tcPr>
          <w:p w14:paraId="5FC102C4" w14:textId="77777777" w:rsidR="00E90F83" w:rsidRDefault="00E90F83" w:rsidP="00E90F83"/>
        </w:tc>
        <w:tc>
          <w:tcPr>
            <w:tcW w:w="2687" w:type="dxa"/>
            <w:vMerge/>
          </w:tcPr>
          <w:p w14:paraId="0A93F751" w14:textId="77777777" w:rsidR="00E90F83" w:rsidRDefault="00E90F83" w:rsidP="00E90F83"/>
        </w:tc>
      </w:tr>
      <w:tr w:rsidR="00E90F83" w14:paraId="6A11CFB9" w14:textId="77777777" w:rsidTr="00E90F83">
        <w:trPr>
          <w:trHeight w:val="690"/>
        </w:trPr>
        <w:tc>
          <w:tcPr>
            <w:tcW w:w="3114" w:type="dxa"/>
            <w:vMerge/>
          </w:tcPr>
          <w:p w14:paraId="78501346" w14:textId="77777777" w:rsidR="00E90F83" w:rsidRPr="00D92AE2" w:rsidRDefault="00E90F83" w:rsidP="00E90F83">
            <w:pPr>
              <w:rPr>
                <w:sz w:val="18"/>
              </w:rPr>
            </w:pPr>
          </w:p>
        </w:tc>
        <w:tc>
          <w:tcPr>
            <w:tcW w:w="3827" w:type="dxa"/>
          </w:tcPr>
          <w:p w14:paraId="33006E60" w14:textId="77777777" w:rsidR="00E90F83" w:rsidRDefault="00E90F83" w:rsidP="00E90F83">
            <w:r w:rsidRPr="00496139">
              <w:rPr>
                <w:rFonts w:hint="eastAsia"/>
                <w:sz w:val="18"/>
                <w:szCs w:val="18"/>
              </w:rPr>
              <w:t>※冷蔵庫を処分した際の</w:t>
            </w:r>
            <w:r w:rsidRPr="00496139">
              <w:rPr>
                <w:rFonts w:asciiTheme="majorEastAsia" w:eastAsiaTheme="majorEastAsia" w:hAnsiTheme="majorEastAsia" w:hint="eastAsia"/>
                <w:b/>
                <w:sz w:val="18"/>
                <w:szCs w:val="18"/>
              </w:rPr>
              <w:t>「家電リサイクル券（排出者控え）のコピーを同封</w:t>
            </w:r>
            <w:r w:rsidRPr="00496139">
              <w:rPr>
                <w:rFonts w:hint="eastAsia"/>
                <w:sz w:val="18"/>
                <w:szCs w:val="18"/>
              </w:rPr>
              <w:t>してください。</w:t>
            </w:r>
          </w:p>
        </w:tc>
        <w:tc>
          <w:tcPr>
            <w:tcW w:w="2687" w:type="dxa"/>
            <w:vMerge/>
          </w:tcPr>
          <w:p w14:paraId="32971BCA" w14:textId="77777777" w:rsidR="00E90F83" w:rsidRDefault="00E90F83" w:rsidP="00E90F83"/>
        </w:tc>
      </w:tr>
    </w:tbl>
    <w:p w14:paraId="485AE704" w14:textId="77777777" w:rsidR="00E90F83" w:rsidRDefault="00E90F83" w:rsidP="00501D76"/>
    <w:tbl>
      <w:tblPr>
        <w:tblStyle w:val="a9"/>
        <w:tblW w:w="0" w:type="auto"/>
        <w:tblLook w:val="04A0" w:firstRow="1" w:lastRow="0" w:firstColumn="1" w:lastColumn="0" w:noHBand="0" w:noVBand="1"/>
      </w:tblPr>
      <w:tblGrid>
        <w:gridCol w:w="1271"/>
        <w:gridCol w:w="8357"/>
      </w:tblGrid>
      <w:tr w:rsidR="00496139" w14:paraId="1AC11CF3" w14:textId="77777777" w:rsidTr="000E45CA">
        <w:trPr>
          <w:trHeight w:val="443"/>
        </w:trPr>
        <w:tc>
          <w:tcPr>
            <w:tcW w:w="1271" w:type="dxa"/>
            <w:shd w:val="clear" w:color="auto" w:fill="D0CECE" w:themeFill="background2" w:themeFillShade="E6"/>
          </w:tcPr>
          <w:p w14:paraId="625D5320" w14:textId="77777777" w:rsidR="00496139" w:rsidRDefault="006C748A" w:rsidP="00501D76">
            <w:pPr>
              <w:rPr>
                <w:szCs w:val="18"/>
              </w:rPr>
            </w:pPr>
            <w:r w:rsidRPr="006C748A">
              <w:rPr>
                <w:rFonts w:hint="eastAsia"/>
                <w:szCs w:val="18"/>
              </w:rPr>
              <w:t>添付書類</w:t>
            </w:r>
          </w:p>
          <w:p w14:paraId="314AE830" w14:textId="77777777" w:rsidR="00317C51" w:rsidRPr="006C748A" w:rsidRDefault="00317C51" w:rsidP="00501D76">
            <w:pPr>
              <w:rPr>
                <w:szCs w:val="18"/>
              </w:rPr>
            </w:pPr>
          </w:p>
        </w:tc>
        <w:tc>
          <w:tcPr>
            <w:tcW w:w="8357" w:type="dxa"/>
          </w:tcPr>
          <w:p w14:paraId="21BA530E" w14:textId="77777777" w:rsidR="00317C51" w:rsidRDefault="00317C51" w:rsidP="00501D76">
            <w:pPr>
              <w:rPr>
                <w:szCs w:val="18"/>
              </w:rPr>
            </w:pPr>
            <w:r>
              <w:rPr>
                <w:rFonts w:hint="eastAsia"/>
                <w:szCs w:val="18"/>
              </w:rPr>
              <w:t>□</w:t>
            </w:r>
            <w:r w:rsidR="00BC0066">
              <w:rPr>
                <w:rFonts w:hint="eastAsia"/>
                <w:szCs w:val="18"/>
              </w:rPr>
              <w:t>廃止</w:t>
            </w:r>
            <w:r w:rsidR="000D6637">
              <w:rPr>
                <w:rFonts w:hint="eastAsia"/>
                <w:szCs w:val="18"/>
              </w:rPr>
              <w:t>し</w:t>
            </w:r>
            <w:r w:rsidR="00BC0066">
              <w:rPr>
                <w:rFonts w:hint="eastAsia"/>
                <w:szCs w:val="18"/>
              </w:rPr>
              <w:t>た冷蔵庫</w:t>
            </w:r>
            <w:r>
              <w:rPr>
                <w:rFonts w:hint="eastAsia"/>
                <w:szCs w:val="18"/>
              </w:rPr>
              <w:t>の品質表示ラベルの写真</w:t>
            </w:r>
            <w:r w:rsidRPr="000E45CA">
              <w:rPr>
                <w:rFonts w:hint="eastAsia"/>
                <w:sz w:val="18"/>
                <w:szCs w:val="18"/>
              </w:rPr>
              <w:t>（協力家電店の確認印がある場合は不要）</w:t>
            </w:r>
          </w:p>
          <w:p w14:paraId="0410FCDB" w14:textId="77777777" w:rsidR="003904ED" w:rsidRPr="00317C51" w:rsidRDefault="00317C51" w:rsidP="00501D76">
            <w:pPr>
              <w:rPr>
                <w:szCs w:val="18"/>
              </w:rPr>
            </w:pPr>
            <w:r>
              <w:rPr>
                <w:rFonts w:hint="eastAsia"/>
                <w:szCs w:val="18"/>
              </w:rPr>
              <w:t>□家電リサイクル券（排出者控え）のコピー</w:t>
            </w:r>
          </w:p>
        </w:tc>
      </w:tr>
    </w:tbl>
    <w:p w14:paraId="7D806360" w14:textId="66C21EF6" w:rsidR="000D6637" w:rsidRDefault="00795BEC" w:rsidP="00501D76">
      <w:r w:rsidRPr="00795BEC">
        <w:rPr>
          <w:rFonts w:hint="eastAsia"/>
        </w:rPr>
        <w:t>応募内容に不備があった場合は当選の対象外となります。十分ご確認ください。</w:t>
      </w:r>
    </w:p>
    <w:p w14:paraId="4171568E" w14:textId="77777777" w:rsidR="004E02E6" w:rsidRDefault="00EB7825" w:rsidP="00501D76">
      <w:r>
        <w:rPr>
          <w:rFonts w:hint="eastAsia"/>
        </w:rPr>
        <w:t>-</w:t>
      </w:r>
      <w:r>
        <w:t>-----------------------------</w:t>
      </w:r>
      <w:r>
        <w:rPr>
          <w:rFonts w:hint="eastAsia"/>
        </w:rPr>
        <w:t>-</w:t>
      </w:r>
      <w:r>
        <w:t>--------------------------</w:t>
      </w:r>
      <w:r>
        <w:rPr>
          <w:rFonts w:hint="eastAsia"/>
        </w:rPr>
        <w:t xml:space="preserve">　切り取り線　</w:t>
      </w:r>
      <w:r>
        <w:rPr>
          <w:rFonts w:ascii="Segoe UI Emoji" w:hAnsi="Segoe UI Emoji" w:cs="Segoe UI Emoji" w:hint="eastAsia"/>
        </w:rPr>
        <w:t xml:space="preserve">✂　</w:t>
      </w:r>
      <w:r>
        <w:rPr>
          <w:rFonts w:hint="eastAsia"/>
        </w:rPr>
        <w:t>-</w:t>
      </w:r>
      <w:r>
        <w:t>----------</w:t>
      </w:r>
      <w:r>
        <w:rPr>
          <w:rFonts w:hint="eastAsia"/>
        </w:rPr>
        <w:t>-</w:t>
      </w:r>
      <w:r>
        <w:t>-----------------------------------------</w:t>
      </w:r>
    </w:p>
    <w:p w14:paraId="34126904" w14:textId="77777777" w:rsidR="004E02E6" w:rsidRDefault="00831F0F" w:rsidP="004E02E6">
      <w:pPr>
        <w:pStyle w:val="a7"/>
        <w:numPr>
          <w:ilvl w:val="0"/>
          <w:numId w:val="12"/>
        </w:numPr>
        <w:ind w:leftChars="0" w:right="5102"/>
      </w:pPr>
      <w:r>
        <w:rPr>
          <w:noProof/>
        </w:rPr>
        <mc:AlternateContent>
          <mc:Choice Requires="wps">
            <w:drawing>
              <wp:anchor distT="45720" distB="45720" distL="114300" distR="114300" simplePos="0" relativeHeight="251659264" behindDoc="0" locked="0" layoutInCell="1" allowOverlap="1" wp14:anchorId="5581CD56" wp14:editId="6FAF3BFF">
                <wp:simplePos x="0" y="0"/>
                <wp:positionH relativeFrom="margin">
                  <wp:posOffset>3048000</wp:posOffset>
                </wp:positionH>
                <wp:positionV relativeFrom="paragraph">
                  <wp:posOffset>66040</wp:posOffset>
                </wp:positionV>
                <wp:extent cx="3476625" cy="17811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781175"/>
                        </a:xfrm>
                        <a:prstGeom prst="rect">
                          <a:avLst/>
                        </a:prstGeom>
                        <a:solidFill>
                          <a:srgbClr val="FFFFFF"/>
                        </a:solidFill>
                        <a:ln w="9525">
                          <a:solidFill>
                            <a:srgbClr val="000000"/>
                          </a:solidFill>
                          <a:miter lim="800000"/>
                          <a:headEnd/>
                          <a:tailEnd/>
                        </a:ln>
                      </wps:spPr>
                      <wps:txbx>
                        <w:txbxContent>
                          <w:p w14:paraId="49F6654C" w14:textId="3C7BE5D2" w:rsidR="00EB7825" w:rsidRPr="00EB7825" w:rsidRDefault="00523C70">
                            <w:pPr>
                              <w:rPr>
                                <w:sz w:val="26"/>
                                <w:szCs w:val="26"/>
                              </w:rPr>
                            </w:pPr>
                            <w:r w:rsidRPr="00EB7825">
                              <w:rPr>
                                <w:rFonts w:hint="eastAsia"/>
                                <w:sz w:val="26"/>
                                <w:szCs w:val="26"/>
                              </w:rPr>
                              <w:t>〒</w:t>
                            </w:r>
                            <w:r w:rsidR="00D430D0">
                              <w:rPr>
                                <w:rFonts w:hint="eastAsia"/>
                                <w:kern w:val="0"/>
                                <w:sz w:val="26"/>
                                <w:szCs w:val="26"/>
                              </w:rPr>
                              <w:t>６０４―８４１７</w:t>
                            </w:r>
                          </w:p>
                          <w:p w14:paraId="0C9901A2" w14:textId="77777777" w:rsidR="00523C70" w:rsidRPr="00EB7825" w:rsidRDefault="00523C70">
                            <w:pPr>
                              <w:rPr>
                                <w:sz w:val="26"/>
                                <w:szCs w:val="26"/>
                              </w:rPr>
                            </w:pPr>
                            <w:r w:rsidRPr="00EB7825">
                              <w:rPr>
                                <w:rFonts w:hint="eastAsia"/>
                                <w:sz w:val="26"/>
                                <w:szCs w:val="26"/>
                              </w:rPr>
                              <w:t>京都市中京区西ノ京内畑町</w:t>
                            </w:r>
                            <w:r w:rsidRPr="00EB7825">
                              <w:rPr>
                                <w:rFonts w:hint="eastAsia"/>
                                <w:sz w:val="26"/>
                                <w:szCs w:val="26"/>
                              </w:rPr>
                              <w:t>41</w:t>
                            </w:r>
                            <w:r w:rsidRPr="00EB7825">
                              <w:rPr>
                                <w:rFonts w:hint="eastAsia"/>
                                <w:sz w:val="26"/>
                                <w:szCs w:val="26"/>
                              </w:rPr>
                              <w:t>番</w:t>
                            </w:r>
                            <w:r w:rsidRPr="00EB7825">
                              <w:rPr>
                                <w:rFonts w:hint="eastAsia"/>
                                <w:sz w:val="26"/>
                                <w:szCs w:val="26"/>
                              </w:rPr>
                              <w:t>3</w:t>
                            </w:r>
                          </w:p>
                          <w:p w14:paraId="64E06257" w14:textId="77777777" w:rsidR="00523C70" w:rsidRPr="00D430D0" w:rsidRDefault="00523C70">
                            <w:bookmarkStart w:id="0" w:name="_GoBack"/>
                            <w:bookmarkEnd w:id="0"/>
                          </w:p>
                          <w:p w14:paraId="0F29902E" w14:textId="77777777" w:rsidR="00523C70" w:rsidRPr="00EB7825" w:rsidRDefault="00523C70">
                            <w:pPr>
                              <w:rPr>
                                <w:sz w:val="26"/>
                                <w:szCs w:val="26"/>
                              </w:rPr>
                            </w:pPr>
                            <w:r w:rsidRPr="00EB7825">
                              <w:rPr>
                                <w:rFonts w:hint="eastAsia"/>
                                <w:sz w:val="26"/>
                                <w:szCs w:val="26"/>
                              </w:rPr>
                              <w:t>京都府地球温暖化防止活動推進センター</w:t>
                            </w:r>
                          </w:p>
                          <w:p w14:paraId="488CEFC1" w14:textId="77777777" w:rsidR="00EB7825" w:rsidRPr="00EB7825" w:rsidRDefault="00523C70">
                            <w:pPr>
                              <w:rPr>
                                <w:sz w:val="26"/>
                                <w:szCs w:val="26"/>
                              </w:rPr>
                            </w:pPr>
                            <w:r w:rsidRPr="00EB7825">
                              <w:rPr>
                                <w:rFonts w:hint="eastAsia"/>
                                <w:sz w:val="26"/>
                                <w:szCs w:val="26"/>
                              </w:rPr>
                              <w:t>「おいしい京都、当たります♪」</w:t>
                            </w:r>
                          </w:p>
                          <w:p w14:paraId="61D69E0C" w14:textId="77777777" w:rsidR="00523C70" w:rsidRPr="00EB7825" w:rsidRDefault="00523C70">
                            <w:pPr>
                              <w:rPr>
                                <w:sz w:val="26"/>
                                <w:szCs w:val="26"/>
                              </w:rPr>
                            </w:pPr>
                            <w:r w:rsidRPr="00EB7825">
                              <w:rPr>
                                <w:rFonts w:hint="eastAsia"/>
                                <w:sz w:val="26"/>
                                <w:szCs w:val="26"/>
                              </w:rPr>
                              <w:t>省エネ家電買替えキャンペーン事務局</w:t>
                            </w:r>
                            <w:r w:rsidR="00EB7825" w:rsidRPr="00EB7825">
                              <w:rPr>
                                <w:rFonts w:hint="eastAsia"/>
                                <w:sz w:val="26"/>
                                <w:szCs w:val="26"/>
                              </w:rPr>
                              <w:t xml:space="preserve">　行</w:t>
                            </w:r>
                          </w:p>
                          <w:p w14:paraId="017A1186" w14:textId="77777777" w:rsidR="00523C70" w:rsidRDefault="000D6637" w:rsidP="000D6637">
                            <w:pPr>
                              <w:ind w:firstLineChars="200" w:firstLine="420"/>
                            </w:pPr>
                            <w:r>
                              <w:rPr>
                                <w:bdr w:val="single" w:sz="4" w:space="0" w:color="auto"/>
                              </w:rPr>
                              <w:t>B</w:t>
                            </w:r>
                            <w:r w:rsidR="00523C70" w:rsidRPr="00EB7825">
                              <w:rPr>
                                <w:rFonts w:hint="eastAsia"/>
                                <w:bdr w:val="single" w:sz="4" w:space="0" w:color="auto"/>
                              </w:rPr>
                              <w:t>コース</w:t>
                            </w:r>
                            <w:r>
                              <w:rPr>
                                <w:rFonts w:hint="eastAsia"/>
                                <w:bdr w:val="single" w:sz="4" w:space="0" w:color="auto"/>
                              </w:rPr>
                              <w:t>不要な２台目冷蔵庫の廃止</w:t>
                            </w:r>
                            <w:r w:rsidR="00EB7825" w:rsidRPr="00EB7825">
                              <w:rPr>
                                <w:rFonts w:hint="eastAsia"/>
                                <w:bdr w:val="single" w:sz="4" w:space="0" w:color="auto"/>
                              </w:rPr>
                              <w:t xml:space="preserve">　応募在中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1CD56" id="_x0000_t202" coordsize="21600,21600" o:spt="202" path="m,l,21600r21600,l21600,xe">
                <v:stroke joinstyle="miter"/>
                <v:path gradientshapeok="t" o:connecttype="rect"/>
              </v:shapetype>
              <v:shape id="テキスト ボックス 2" o:spid="_x0000_s1026" type="#_x0000_t202" style="position:absolute;left:0;text-align:left;margin-left:240pt;margin-top:5.2pt;width:273.75pt;height:14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k2RAIAAFgEAAAOAAAAZHJzL2Uyb0RvYy54bWysVNuO0zAQfUfiHyy/0zSlt42arpYuRUjL&#10;RVr4ANdxGgvHE2y3yfLYSoiP4BcQz3xPfoSxky3lIh4QebA8Hs/xmTMzWVw2pSJ7YawEndJ4MKRE&#10;aA6Z1NuUvn2zfjSnxDqmM6ZAi5TeCUsvlw8fLOoqESMoQGXCEATRNqmrlBbOVUkUWV6IktkBVEKj&#10;MwdTMoem2UaZYTWilyoaDYfTqAaTVQa4sBZPrzsnXQb8PBfcvcpzKxxRKUVuLqwmrBu/RssFS7aG&#10;VYXkPQ32DyxKJjU+eoK6Zo6RnZG/QZWSG7CQuwGHMoI8l1yEHDCbePhLNrcFq0TIBcWx1Ukm+/9g&#10;+cv9a0NkltJRPKNEsxKL1B4/tocv7eFbe/xE2uPn9nhsD1/RJiMvWF3ZBONuK4x0zRNosPAheVvd&#10;AH9niYZVwfRWXBkDdSFYhoRjHxmdhXY41oNs6heQ4bts5yAANbkpvZqoD0F0LNzdqViicYTj4ePx&#10;bDodTSjh6Itn8zieTcIbLLkPr4x1zwSUxG9SarAbAjzb31jn6bDk/op/zYKS2VoqFQyz3ayUIXuG&#10;nbMOX4/+0zWlSZ3SiwkS+TvEMHx/giilwxFQskzp/HSJJV63pzoLDeqYVN0eKSvdC+m161R0zabp&#10;C7OB7A4lNdC1Oo4mbgowHyipsc1Tat/vmBGUqOcay3IRj8d+LoIxnsxGaJhzz+bcwzRHqJQ6Srrt&#10;yoVZ8qlruMLy5TII6+vcMem5YvsGvftR8/NxbodbP34Iy+8AAAD//wMAUEsDBBQABgAIAAAAIQCA&#10;KUdP4AAAAAsBAAAPAAAAZHJzL2Rvd25yZXYueG1sTI/BTsMwEETvSPyDtUhcELUJoU1CnAohgeAG&#10;BcHVjbdJhL0OtpuGv8c9wXE0o5k39Xq2hk3ow+BIwtVCAENqnR6ok/D+9nBZAAtRkVbGEUr4wQDr&#10;5vSkVpV2B3rFaRM7lkooVEpCH+NYcR7aHq0KCzciJW/nvFUxSd9x7dUhlVvDMyGW3KqB0kKvRrzv&#10;sf3a7K2EIn+aPsPz9ctHu9yZMl6spsdvL+X52Xx3CyziHP/CcMRP6NAkpq3bkw7MSMgLkb7EZIgc&#10;2DEgstUNsK2ErBQl8Kbm/z80vwAAAP//AwBQSwECLQAUAAYACAAAACEAtoM4kv4AAADhAQAAEwAA&#10;AAAAAAAAAAAAAAAAAAAAW0NvbnRlbnRfVHlwZXNdLnhtbFBLAQItABQABgAIAAAAIQA4/SH/1gAA&#10;AJQBAAALAAAAAAAAAAAAAAAAAC8BAABfcmVscy8ucmVsc1BLAQItABQABgAIAAAAIQDDwAk2RAIA&#10;AFgEAAAOAAAAAAAAAAAAAAAAAC4CAABkcnMvZTJvRG9jLnhtbFBLAQItABQABgAIAAAAIQCAKUdP&#10;4AAAAAsBAAAPAAAAAAAAAAAAAAAAAJ4EAABkcnMvZG93bnJldi54bWxQSwUGAAAAAAQABADzAAAA&#10;qwUAAAAA&#10;">
                <v:textbox>
                  <w:txbxContent>
                    <w:p w14:paraId="49F6654C" w14:textId="3C7BE5D2" w:rsidR="00EB7825" w:rsidRPr="00EB7825" w:rsidRDefault="00523C70">
                      <w:pPr>
                        <w:rPr>
                          <w:sz w:val="26"/>
                          <w:szCs w:val="26"/>
                        </w:rPr>
                      </w:pPr>
                      <w:r w:rsidRPr="00EB7825">
                        <w:rPr>
                          <w:rFonts w:hint="eastAsia"/>
                          <w:sz w:val="26"/>
                          <w:szCs w:val="26"/>
                        </w:rPr>
                        <w:t>〒</w:t>
                      </w:r>
                      <w:r w:rsidR="00D430D0">
                        <w:rPr>
                          <w:rFonts w:hint="eastAsia"/>
                          <w:kern w:val="0"/>
                          <w:sz w:val="26"/>
                          <w:szCs w:val="26"/>
                        </w:rPr>
                        <w:t>６０４―８４１７</w:t>
                      </w:r>
                    </w:p>
                    <w:p w14:paraId="0C9901A2" w14:textId="77777777" w:rsidR="00523C70" w:rsidRPr="00EB7825" w:rsidRDefault="00523C70">
                      <w:pPr>
                        <w:rPr>
                          <w:sz w:val="26"/>
                          <w:szCs w:val="26"/>
                        </w:rPr>
                      </w:pPr>
                      <w:r w:rsidRPr="00EB7825">
                        <w:rPr>
                          <w:rFonts w:hint="eastAsia"/>
                          <w:sz w:val="26"/>
                          <w:szCs w:val="26"/>
                        </w:rPr>
                        <w:t>京都市中京区西ノ京内畑町</w:t>
                      </w:r>
                      <w:r w:rsidRPr="00EB7825">
                        <w:rPr>
                          <w:rFonts w:hint="eastAsia"/>
                          <w:sz w:val="26"/>
                          <w:szCs w:val="26"/>
                        </w:rPr>
                        <w:t>41</w:t>
                      </w:r>
                      <w:r w:rsidRPr="00EB7825">
                        <w:rPr>
                          <w:rFonts w:hint="eastAsia"/>
                          <w:sz w:val="26"/>
                          <w:szCs w:val="26"/>
                        </w:rPr>
                        <w:t>番</w:t>
                      </w:r>
                      <w:r w:rsidRPr="00EB7825">
                        <w:rPr>
                          <w:rFonts w:hint="eastAsia"/>
                          <w:sz w:val="26"/>
                          <w:szCs w:val="26"/>
                        </w:rPr>
                        <w:t>3</w:t>
                      </w:r>
                    </w:p>
                    <w:p w14:paraId="64E06257" w14:textId="77777777" w:rsidR="00523C70" w:rsidRPr="00D430D0" w:rsidRDefault="00523C70">
                      <w:bookmarkStart w:id="1" w:name="_GoBack"/>
                      <w:bookmarkEnd w:id="1"/>
                    </w:p>
                    <w:p w14:paraId="0F29902E" w14:textId="77777777" w:rsidR="00523C70" w:rsidRPr="00EB7825" w:rsidRDefault="00523C70">
                      <w:pPr>
                        <w:rPr>
                          <w:sz w:val="26"/>
                          <w:szCs w:val="26"/>
                        </w:rPr>
                      </w:pPr>
                      <w:r w:rsidRPr="00EB7825">
                        <w:rPr>
                          <w:rFonts w:hint="eastAsia"/>
                          <w:sz w:val="26"/>
                          <w:szCs w:val="26"/>
                        </w:rPr>
                        <w:t>京都府地球温暖化防止活動推進センター</w:t>
                      </w:r>
                    </w:p>
                    <w:p w14:paraId="488CEFC1" w14:textId="77777777" w:rsidR="00EB7825" w:rsidRPr="00EB7825" w:rsidRDefault="00523C70">
                      <w:pPr>
                        <w:rPr>
                          <w:sz w:val="26"/>
                          <w:szCs w:val="26"/>
                        </w:rPr>
                      </w:pPr>
                      <w:r w:rsidRPr="00EB7825">
                        <w:rPr>
                          <w:rFonts w:hint="eastAsia"/>
                          <w:sz w:val="26"/>
                          <w:szCs w:val="26"/>
                        </w:rPr>
                        <w:t>「おいしい京都、当たります♪」</w:t>
                      </w:r>
                    </w:p>
                    <w:p w14:paraId="61D69E0C" w14:textId="77777777" w:rsidR="00523C70" w:rsidRPr="00EB7825" w:rsidRDefault="00523C70">
                      <w:pPr>
                        <w:rPr>
                          <w:sz w:val="26"/>
                          <w:szCs w:val="26"/>
                        </w:rPr>
                      </w:pPr>
                      <w:r w:rsidRPr="00EB7825">
                        <w:rPr>
                          <w:rFonts w:hint="eastAsia"/>
                          <w:sz w:val="26"/>
                          <w:szCs w:val="26"/>
                        </w:rPr>
                        <w:t>省エネ家電買替えキャンペーン事務局</w:t>
                      </w:r>
                      <w:r w:rsidR="00EB7825" w:rsidRPr="00EB7825">
                        <w:rPr>
                          <w:rFonts w:hint="eastAsia"/>
                          <w:sz w:val="26"/>
                          <w:szCs w:val="26"/>
                        </w:rPr>
                        <w:t xml:space="preserve">　行</w:t>
                      </w:r>
                    </w:p>
                    <w:p w14:paraId="017A1186" w14:textId="77777777" w:rsidR="00523C70" w:rsidRDefault="000D6637" w:rsidP="000D6637">
                      <w:pPr>
                        <w:ind w:firstLineChars="200" w:firstLine="420"/>
                      </w:pPr>
                      <w:r>
                        <w:rPr>
                          <w:bdr w:val="single" w:sz="4" w:space="0" w:color="auto"/>
                        </w:rPr>
                        <w:t>B</w:t>
                      </w:r>
                      <w:r w:rsidR="00523C70" w:rsidRPr="00EB7825">
                        <w:rPr>
                          <w:rFonts w:hint="eastAsia"/>
                          <w:bdr w:val="single" w:sz="4" w:space="0" w:color="auto"/>
                        </w:rPr>
                        <w:t>コース</w:t>
                      </w:r>
                      <w:r>
                        <w:rPr>
                          <w:rFonts w:hint="eastAsia"/>
                          <w:bdr w:val="single" w:sz="4" w:space="0" w:color="auto"/>
                        </w:rPr>
                        <w:t>不要な２台目冷蔵庫の廃止</w:t>
                      </w:r>
                      <w:r w:rsidR="00EB7825" w:rsidRPr="00EB7825">
                        <w:rPr>
                          <w:rFonts w:hint="eastAsia"/>
                          <w:bdr w:val="single" w:sz="4" w:space="0" w:color="auto"/>
                        </w:rPr>
                        <w:t xml:space="preserve">　応募在中</w:t>
                      </w:r>
                    </w:p>
                  </w:txbxContent>
                </v:textbox>
                <w10:wrap anchorx="margin"/>
              </v:shape>
            </w:pict>
          </mc:Fallback>
        </mc:AlternateContent>
      </w:r>
      <w:r w:rsidR="004E02E6">
        <w:rPr>
          <w:rFonts w:hint="eastAsia"/>
        </w:rPr>
        <w:t>右の宛先を切り取り、封筒に貼ってお使いください。封筒と切手はご準備ください。</w:t>
      </w:r>
    </w:p>
    <w:p w14:paraId="415399B7" w14:textId="77777777" w:rsidR="004E02E6" w:rsidRDefault="004E02E6" w:rsidP="004E02E6">
      <w:pPr>
        <w:pStyle w:val="a7"/>
        <w:numPr>
          <w:ilvl w:val="0"/>
          <w:numId w:val="12"/>
        </w:numPr>
        <w:ind w:leftChars="0" w:right="5102"/>
      </w:pPr>
      <w:r>
        <w:rPr>
          <w:rFonts w:hint="eastAsia"/>
        </w:rPr>
        <w:t>専用応募用紙に必要事項をご記入ください。裏面のアンケートもご記入ください。</w:t>
      </w:r>
    </w:p>
    <w:p w14:paraId="3F3CE476" w14:textId="77777777" w:rsidR="004E02E6" w:rsidRDefault="004E02E6" w:rsidP="004E02E6">
      <w:pPr>
        <w:pStyle w:val="a7"/>
        <w:numPr>
          <w:ilvl w:val="0"/>
          <w:numId w:val="12"/>
        </w:numPr>
        <w:ind w:leftChars="0" w:right="5102"/>
      </w:pPr>
      <w:r>
        <w:rPr>
          <w:rFonts w:hint="eastAsia"/>
        </w:rPr>
        <w:t>専用応募用紙と添付書類を同封して郵送してください。</w:t>
      </w:r>
      <w:r w:rsidR="00C04D25">
        <w:rPr>
          <w:rFonts w:hint="eastAsia"/>
        </w:rPr>
        <w:t>2021</w:t>
      </w:r>
      <w:r w:rsidR="00C04D25">
        <w:rPr>
          <w:rFonts w:hint="eastAsia"/>
        </w:rPr>
        <w:t>年</w:t>
      </w:r>
      <w:r w:rsidR="00C04D25">
        <w:rPr>
          <w:rFonts w:hint="eastAsia"/>
        </w:rPr>
        <w:t>1</w:t>
      </w:r>
      <w:r w:rsidR="00C04D25">
        <w:rPr>
          <w:rFonts w:hint="eastAsia"/>
        </w:rPr>
        <w:t>月</w:t>
      </w:r>
      <w:r w:rsidR="00C04D25">
        <w:rPr>
          <w:rFonts w:hint="eastAsia"/>
        </w:rPr>
        <w:t>31</w:t>
      </w:r>
      <w:r w:rsidR="00C04D25">
        <w:rPr>
          <w:rFonts w:hint="eastAsia"/>
        </w:rPr>
        <w:t>日消印有効</w:t>
      </w:r>
      <w:r w:rsidR="00631D10">
        <w:rPr>
          <w:rFonts w:hint="eastAsia"/>
        </w:rPr>
        <w:t>。</w:t>
      </w:r>
    </w:p>
    <w:p w14:paraId="1E155AAF" w14:textId="77777777" w:rsidR="000D6637" w:rsidRDefault="000D6637" w:rsidP="00831F0F">
      <w:pPr>
        <w:ind w:right="5102"/>
      </w:pPr>
    </w:p>
    <w:p w14:paraId="3444C0EB" w14:textId="77777777" w:rsidR="00831F0F" w:rsidRDefault="00831F0F" w:rsidP="00831F0F">
      <w:pPr>
        <w:ind w:right="5102"/>
      </w:pPr>
      <w:r>
        <w:rPr>
          <w:rFonts w:hint="eastAsia"/>
        </w:rPr>
        <w:t>※</w:t>
      </w:r>
      <w:r w:rsidR="004E02E6">
        <w:rPr>
          <w:rFonts w:hint="eastAsia"/>
        </w:rPr>
        <w:t>郵送</w:t>
      </w:r>
      <w:r>
        <w:rPr>
          <w:rFonts w:hint="eastAsia"/>
        </w:rPr>
        <w:t>の応募で</w:t>
      </w:r>
      <w:r w:rsidR="004E02E6">
        <w:rPr>
          <w:rFonts w:hint="eastAsia"/>
        </w:rPr>
        <w:t>は受付番号を発行しません。</w:t>
      </w:r>
    </w:p>
    <w:p w14:paraId="4CA9CCF0" w14:textId="77777777" w:rsidR="004E02E6" w:rsidRPr="004E02E6" w:rsidRDefault="004E02E6" w:rsidP="00831F0F">
      <w:pPr>
        <w:ind w:right="4818" w:firstLineChars="100" w:firstLine="210"/>
      </w:pPr>
      <w:r>
        <w:rPr>
          <w:rFonts w:hint="eastAsia"/>
        </w:rPr>
        <w:t>当選</w:t>
      </w:r>
      <w:r w:rsidR="00831F0F">
        <w:rPr>
          <w:rFonts w:hint="eastAsia"/>
        </w:rPr>
        <w:t>は</w:t>
      </w:r>
      <w:r>
        <w:rPr>
          <w:rFonts w:hint="eastAsia"/>
        </w:rPr>
        <w:t>発送をもってかえさせていただきます</w:t>
      </w:r>
      <w:r w:rsidR="00831F0F">
        <w:rPr>
          <w:rFonts w:hint="eastAsia"/>
        </w:rPr>
        <w:t>。</w:t>
      </w:r>
    </w:p>
    <w:p w14:paraId="2927FDAA" w14:textId="77777777" w:rsidR="00E90F83" w:rsidRDefault="00E90F83" w:rsidP="00831F0F">
      <w:pPr>
        <w:ind w:right="-1"/>
      </w:pPr>
    </w:p>
    <w:p w14:paraId="7E3B1A80" w14:textId="77777777" w:rsidR="000D6637" w:rsidRDefault="000D6637" w:rsidP="00831F0F">
      <w:pPr>
        <w:ind w:right="-1"/>
      </w:pPr>
    </w:p>
    <w:p w14:paraId="56284633" w14:textId="4AC7B2DD" w:rsidR="003B31B7" w:rsidRDefault="000E3A53" w:rsidP="00831F0F">
      <w:pPr>
        <w:ind w:right="-1"/>
      </w:pPr>
      <w:r>
        <w:rPr>
          <w:noProof/>
        </w:rPr>
        <w:lastRenderedPageBreak/>
        <w:drawing>
          <wp:anchor distT="0" distB="0" distL="114300" distR="114300" simplePos="0" relativeHeight="251662336" behindDoc="0" locked="0" layoutInCell="1" allowOverlap="1" wp14:anchorId="309DAB16" wp14:editId="79D06536">
            <wp:simplePos x="0" y="0"/>
            <wp:positionH relativeFrom="margin">
              <wp:align>center</wp:align>
            </wp:positionH>
            <wp:positionV relativeFrom="paragraph">
              <wp:posOffset>-106045</wp:posOffset>
            </wp:positionV>
            <wp:extent cx="2781300" cy="533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533400"/>
                    </a:xfrm>
                    <a:prstGeom prst="rect">
                      <a:avLst/>
                    </a:prstGeom>
                  </pic:spPr>
                </pic:pic>
              </a:graphicData>
            </a:graphic>
          </wp:anchor>
        </w:drawing>
      </w:r>
    </w:p>
    <w:p w14:paraId="6219F79B" w14:textId="77777777" w:rsidR="004B354C" w:rsidRDefault="004B354C" w:rsidP="00831F0F">
      <w:pPr>
        <w:ind w:right="-1"/>
      </w:pPr>
    </w:p>
    <w:p w14:paraId="193CD06D" w14:textId="77777777" w:rsidR="003B31B7" w:rsidRDefault="00D129F4" w:rsidP="00831F0F">
      <w:pPr>
        <w:ind w:right="-1"/>
      </w:pPr>
      <w:r>
        <w:rPr>
          <w:rFonts w:hint="eastAsia"/>
          <w:bdr w:val="single" w:sz="4" w:space="0" w:color="auto"/>
        </w:rPr>
        <w:t>B</w:t>
      </w:r>
      <w:r w:rsidR="004B354C" w:rsidRPr="004B354C">
        <w:rPr>
          <w:rFonts w:hint="eastAsia"/>
          <w:bdr w:val="single" w:sz="4" w:space="0" w:color="auto"/>
        </w:rPr>
        <w:t>コース　応募アンケート</w:t>
      </w:r>
      <w:r w:rsidR="004B354C">
        <w:rPr>
          <w:rFonts w:hint="eastAsia"/>
        </w:rPr>
        <w:t xml:space="preserve">　ご協力をお願いします。１つ選んで□にチェックをしてください。</w:t>
      </w:r>
    </w:p>
    <w:p w14:paraId="4D149447" w14:textId="1E663260" w:rsidR="00F37DCF" w:rsidRDefault="00F37DCF" w:rsidP="00831F0F">
      <w:pPr>
        <w:ind w:right="-1"/>
      </w:pPr>
    </w:p>
    <w:p w14:paraId="298947DA" w14:textId="77777777" w:rsidR="0015622D" w:rsidRDefault="0015622D" w:rsidP="0015622D">
      <w:pPr>
        <w:rPr>
          <w:rFonts w:asciiTheme="majorEastAsia" w:eastAsiaTheme="majorEastAsia" w:hAnsiTheme="majorEastAsia"/>
          <w:b/>
        </w:rPr>
        <w:sectPr w:rsidR="0015622D" w:rsidSect="00831F0F">
          <w:pgSz w:w="11906" w:h="16838" w:code="9"/>
          <w:pgMar w:top="567" w:right="1134" w:bottom="1134" w:left="1134" w:header="851" w:footer="992" w:gutter="0"/>
          <w:cols w:space="425"/>
          <w:docGrid w:type="lines" w:linePitch="344"/>
        </w:sectPr>
      </w:pPr>
    </w:p>
    <w:p w14:paraId="12964ACB" w14:textId="2EE07F19" w:rsidR="0015622D" w:rsidRDefault="004B354C" w:rsidP="0015622D">
      <w:pPr>
        <w:rPr>
          <w:rFonts w:asciiTheme="majorEastAsia" w:eastAsiaTheme="majorEastAsia" w:hAnsiTheme="majorEastAsia"/>
          <w:b/>
        </w:rPr>
      </w:pPr>
      <w:r w:rsidRPr="004B354C">
        <w:rPr>
          <w:rFonts w:asciiTheme="majorEastAsia" w:eastAsiaTheme="majorEastAsia" w:hAnsiTheme="majorEastAsia" w:hint="eastAsia"/>
          <w:b/>
        </w:rPr>
        <w:t>【Q1】冷蔵庫の買換えの際に、省エネ性能や</w:t>
      </w:r>
    </w:p>
    <w:p w14:paraId="2AC003FF" w14:textId="5B91DE2A" w:rsidR="004B354C" w:rsidRPr="004B354C" w:rsidRDefault="004B354C" w:rsidP="0015622D">
      <w:pPr>
        <w:rPr>
          <w:rFonts w:asciiTheme="majorEastAsia" w:eastAsiaTheme="majorEastAsia" w:hAnsiTheme="majorEastAsia"/>
          <w:b/>
        </w:rPr>
      </w:pPr>
      <w:r w:rsidRPr="004B354C">
        <w:rPr>
          <w:rFonts w:asciiTheme="majorEastAsia" w:eastAsiaTheme="majorEastAsia" w:hAnsiTheme="majorEastAsia" w:hint="eastAsia"/>
          <w:b/>
        </w:rPr>
        <w:t>約10年間の電気代（＝ランニングコスト）等の情報を重要だと思いますか？</w:t>
      </w:r>
    </w:p>
    <w:p w14:paraId="23661499" w14:textId="0F84B98F" w:rsidR="004B354C" w:rsidRDefault="004B354C" w:rsidP="0015622D">
      <w:r>
        <w:rPr>
          <w:rFonts w:hint="eastAsia"/>
        </w:rPr>
        <w:t>□以前から重要だと思っている</w:t>
      </w:r>
    </w:p>
    <w:p w14:paraId="54E46137" w14:textId="6252DDAF" w:rsidR="004B354C" w:rsidRDefault="004B354C" w:rsidP="000E3A53">
      <w:r>
        <w:rPr>
          <w:rFonts w:hint="eastAsia"/>
        </w:rPr>
        <w:t>□</w:t>
      </w:r>
      <w:r w:rsidRPr="000E3A53">
        <w:rPr>
          <w:rFonts w:ascii="ＭＳ Ｐ明朝" w:eastAsia="ＭＳ Ｐ明朝" w:hAnsi="ＭＳ Ｐ明朝" w:hint="eastAsia"/>
        </w:rPr>
        <w:t>今回のキャンペーンで重要だと思うようになった</w:t>
      </w:r>
    </w:p>
    <w:p w14:paraId="58725DE2" w14:textId="55441FD8" w:rsidR="004B354C" w:rsidRDefault="004B354C" w:rsidP="0015622D">
      <w:r>
        <w:rPr>
          <w:rFonts w:hint="eastAsia"/>
        </w:rPr>
        <w:t>□省エネ性能等は重要だと思わない</w:t>
      </w:r>
    </w:p>
    <w:p w14:paraId="36889E50" w14:textId="3017F913" w:rsidR="004B354C" w:rsidRPr="00367541" w:rsidRDefault="004B354C" w:rsidP="004B354C"/>
    <w:p w14:paraId="322E3C87" w14:textId="2158AD06" w:rsidR="004B354C" w:rsidRPr="0015622D" w:rsidRDefault="004B354C" w:rsidP="004B354C">
      <w:pPr>
        <w:rPr>
          <w:rFonts w:asciiTheme="majorEastAsia" w:eastAsiaTheme="majorEastAsia" w:hAnsiTheme="majorEastAsia"/>
          <w:b/>
        </w:rPr>
      </w:pPr>
      <w:r w:rsidRPr="0015622D">
        <w:rPr>
          <w:rFonts w:asciiTheme="majorEastAsia" w:eastAsiaTheme="majorEastAsia" w:hAnsiTheme="majorEastAsia" w:hint="eastAsia"/>
          <w:b/>
        </w:rPr>
        <w:t>【</w:t>
      </w:r>
      <w:r w:rsidRPr="0015622D">
        <w:rPr>
          <w:rFonts w:asciiTheme="majorEastAsia" w:eastAsiaTheme="majorEastAsia" w:hAnsiTheme="majorEastAsia"/>
          <w:b/>
        </w:rPr>
        <w:t>Q</w:t>
      </w:r>
      <w:r w:rsidR="00BE59B8">
        <w:rPr>
          <w:rFonts w:asciiTheme="majorEastAsia" w:eastAsiaTheme="majorEastAsia" w:hAnsiTheme="majorEastAsia"/>
          <w:b/>
        </w:rPr>
        <w:t>2</w:t>
      </w:r>
      <w:r w:rsidRPr="0015622D">
        <w:rPr>
          <w:rFonts w:asciiTheme="majorEastAsia" w:eastAsiaTheme="majorEastAsia" w:hAnsiTheme="majorEastAsia"/>
          <w:b/>
        </w:rPr>
        <w:t>】</w:t>
      </w:r>
      <w:r w:rsidR="00285480" w:rsidRPr="00285480">
        <w:rPr>
          <w:rFonts w:asciiTheme="majorEastAsia" w:eastAsiaTheme="majorEastAsia" w:hAnsiTheme="majorEastAsia" w:hint="eastAsia"/>
          <w:b/>
        </w:rPr>
        <w:t>次回、冷蔵庫を購入・更新する際に、省エネ性能をどれぐらい重視しますか？</w:t>
      </w:r>
    </w:p>
    <w:p w14:paraId="32D4DC3D" w14:textId="6CFB904D" w:rsidR="004B354C" w:rsidRDefault="004B354C" w:rsidP="004B354C">
      <w:r>
        <w:rPr>
          <w:rFonts w:hint="eastAsia"/>
        </w:rPr>
        <w:t>□省エネ性能を重視しない</w:t>
      </w:r>
    </w:p>
    <w:p w14:paraId="2B11D7CB" w14:textId="08C77B7C" w:rsidR="004B354C" w:rsidRDefault="004B354C" w:rsidP="004B354C">
      <w:r>
        <w:rPr>
          <w:rFonts w:hint="eastAsia"/>
        </w:rPr>
        <w:t>□省エネ性能を少し重視する</w:t>
      </w:r>
    </w:p>
    <w:p w14:paraId="66905319" w14:textId="5F82D14B" w:rsidR="004B354C" w:rsidRDefault="004B354C" w:rsidP="004B354C">
      <w:r>
        <w:rPr>
          <w:rFonts w:hint="eastAsia"/>
        </w:rPr>
        <w:t>□省エネ性能をある程度重視する</w:t>
      </w:r>
    </w:p>
    <w:p w14:paraId="49D0C371" w14:textId="4D7AD86D" w:rsidR="004B354C" w:rsidRDefault="004B354C" w:rsidP="004B354C">
      <w:r>
        <w:rPr>
          <w:rFonts w:hint="eastAsia"/>
        </w:rPr>
        <w:t>□省エネ性能を強く重視する</w:t>
      </w:r>
    </w:p>
    <w:p w14:paraId="68E6AC53" w14:textId="1ECE80BF" w:rsidR="004B354C" w:rsidRDefault="004B354C" w:rsidP="004B354C">
      <w:r>
        <w:rPr>
          <w:rFonts w:hint="eastAsia"/>
        </w:rPr>
        <w:t>□わからない</w:t>
      </w:r>
    </w:p>
    <w:p w14:paraId="746DEA07" w14:textId="4D595C8D" w:rsidR="004B354C" w:rsidRDefault="004B354C" w:rsidP="004B354C"/>
    <w:p w14:paraId="0791D751" w14:textId="45CD4F5B" w:rsidR="00BE59B8" w:rsidRDefault="00BE59B8" w:rsidP="00BE59B8">
      <w:pPr>
        <w:rPr>
          <w:rFonts w:asciiTheme="majorEastAsia" w:eastAsiaTheme="majorEastAsia" w:hAnsiTheme="majorEastAsia"/>
          <w:b/>
        </w:rPr>
      </w:pPr>
      <w:r w:rsidRPr="0015622D">
        <w:rPr>
          <w:rFonts w:asciiTheme="majorEastAsia" w:eastAsiaTheme="majorEastAsia" w:hAnsiTheme="majorEastAsia" w:hint="eastAsia"/>
          <w:b/>
        </w:rPr>
        <w:t>【</w:t>
      </w:r>
      <w:r w:rsidRPr="0015622D">
        <w:rPr>
          <w:rFonts w:asciiTheme="majorEastAsia" w:eastAsiaTheme="majorEastAsia" w:hAnsiTheme="majorEastAsia"/>
          <w:b/>
        </w:rPr>
        <w:t>Q</w:t>
      </w:r>
      <w:r>
        <w:rPr>
          <w:rFonts w:asciiTheme="majorEastAsia" w:eastAsiaTheme="majorEastAsia" w:hAnsiTheme="majorEastAsia"/>
          <w:b/>
        </w:rPr>
        <w:t>3</w:t>
      </w:r>
      <w:r w:rsidRPr="0015622D">
        <w:rPr>
          <w:rFonts w:asciiTheme="majorEastAsia" w:eastAsiaTheme="majorEastAsia" w:hAnsiTheme="majorEastAsia"/>
          <w:b/>
        </w:rPr>
        <w:t>】蛍光灯からLEDシーリングライトへ</w:t>
      </w:r>
    </w:p>
    <w:p w14:paraId="00FDEA43" w14:textId="7195F8A6" w:rsidR="00BE59B8" w:rsidRPr="0015622D" w:rsidRDefault="00BE59B8" w:rsidP="00BE59B8">
      <w:pPr>
        <w:rPr>
          <w:rFonts w:asciiTheme="majorEastAsia" w:eastAsiaTheme="majorEastAsia" w:hAnsiTheme="majorEastAsia"/>
          <w:b/>
        </w:rPr>
      </w:pPr>
      <w:r w:rsidRPr="0015622D">
        <w:rPr>
          <w:rFonts w:asciiTheme="majorEastAsia" w:eastAsiaTheme="majorEastAsia" w:hAnsiTheme="majorEastAsia"/>
          <w:b/>
        </w:rPr>
        <w:t>交換すると約３年で元がとれることを知っていましたか？</w:t>
      </w:r>
    </w:p>
    <w:p w14:paraId="2810C9C8" w14:textId="3D5F2098" w:rsidR="00BE59B8" w:rsidRDefault="00BE59B8" w:rsidP="00BE59B8">
      <w:r>
        <w:rPr>
          <w:rFonts w:hint="eastAsia"/>
        </w:rPr>
        <w:t>□知っていた</w:t>
      </w:r>
    </w:p>
    <w:p w14:paraId="251C83EF" w14:textId="3E465C77" w:rsidR="00BE59B8" w:rsidRDefault="00BE59B8" w:rsidP="00BE59B8">
      <w:r>
        <w:rPr>
          <w:rFonts w:hint="eastAsia"/>
        </w:rPr>
        <w:t>□今回のキャンペーンで初めて知った</w:t>
      </w:r>
    </w:p>
    <w:p w14:paraId="7F6CAF66" w14:textId="77777777" w:rsidR="00BE59B8" w:rsidRPr="00BE59B8" w:rsidRDefault="00BE59B8" w:rsidP="004B354C"/>
    <w:p w14:paraId="37B814BE" w14:textId="74A33195" w:rsidR="004B7EDE" w:rsidRPr="0015622D" w:rsidRDefault="004B7EDE" w:rsidP="004B7EDE">
      <w:pPr>
        <w:rPr>
          <w:rFonts w:asciiTheme="majorEastAsia" w:eastAsiaTheme="majorEastAsia" w:hAnsiTheme="majorEastAsia"/>
          <w:b/>
        </w:rPr>
      </w:pPr>
      <w:r w:rsidRPr="0015622D">
        <w:rPr>
          <w:rFonts w:asciiTheme="majorEastAsia" w:eastAsiaTheme="majorEastAsia" w:hAnsiTheme="majorEastAsia" w:hint="eastAsia"/>
          <w:b/>
        </w:rPr>
        <w:t>【</w:t>
      </w:r>
      <w:r w:rsidRPr="0015622D">
        <w:rPr>
          <w:rFonts w:asciiTheme="majorEastAsia" w:eastAsiaTheme="majorEastAsia" w:hAnsiTheme="majorEastAsia"/>
          <w:b/>
        </w:rPr>
        <w:t>Q</w:t>
      </w:r>
      <w:r w:rsidR="00BE59B8">
        <w:rPr>
          <w:rFonts w:asciiTheme="majorEastAsia" w:eastAsiaTheme="majorEastAsia" w:hAnsiTheme="majorEastAsia"/>
          <w:b/>
        </w:rPr>
        <w:t>4</w:t>
      </w:r>
      <w:r w:rsidRPr="0015622D">
        <w:rPr>
          <w:rFonts w:asciiTheme="majorEastAsia" w:eastAsiaTheme="majorEastAsia" w:hAnsiTheme="majorEastAsia"/>
          <w:b/>
        </w:rPr>
        <w:t>】</w:t>
      </w:r>
      <w:r w:rsidRPr="00285480">
        <w:rPr>
          <w:rFonts w:asciiTheme="majorEastAsia" w:eastAsiaTheme="majorEastAsia" w:hAnsiTheme="majorEastAsia" w:hint="eastAsia"/>
          <w:b/>
        </w:rPr>
        <w:t>次回、冷蔵庫を購入・更新する際に、省エネ性能をどれぐらい重視しますか？</w:t>
      </w:r>
    </w:p>
    <w:p w14:paraId="2C007CCA" w14:textId="77777777" w:rsidR="004B7EDE" w:rsidRDefault="004B7EDE" w:rsidP="004B7EDE">
      <w:r>
        <w:rPr>
          <w:rFonts w:hint="eastAsia"/>
        </w:rPr>
        <w:t>□省エネ性能を重視しない</w:t>
      </w:r>
    </w:p>
    <w:p w14:paraId="29C01AF7" w14:textId="77777777" w:rsidR="004B7EDE" w:rsidRDefault="004B7EDE" w:rsidP="004B7EDE">
      <w:r>
        <w:rPr>
          <w:rFonts w:hint="eastAsia"/>
        </w:rPr>
        <w:t>□省エネ性能を少し重視する</w:t>
      </w:r>
    </w:p>
    <w:p w14:paraId="49D73771" w14:textId="77777777" w:rsidR="004B7EDE" w:rsidRDefault="004B7EDE" w:rsidP="004B7EDE">
      <w:r>
        <w:rPr>
          <w:rFonts w:hint="eastAsia"/>
        </w:rPr>
        <w:t>□省エネ性能をある程度重視する</w:t>
      </w:r>
    </w:p>
    <w:p w14:paraId="6076CF5A" w14:textId="77777777" w:rsidR="004B7EDE" w:rsidRDefault="004B7EDE" w:rsidP="004B7EDE">
      <w:r>
        <w:rPr>
          <w:rFonts w:hint="eastAsia"/>
        </w:rPr>
        <w:t>□省エネ性能を強く重視する</w:t>
      </w:r>
    </w:p>
    <w:p w14:paraId="48FD9FB6" w14:textId="77777777" w:rsidR="004B7EDE" w:rsidRDefault="004B7EDE" w:rsidP="004B7EDE">
      <w:r>
        <w:rPr>
          <w:rFonts w:hint="eastAsia"/>
        </w:rPr>
        <w:t>□わからない</w:t>
      </w:r>
    </w:p>
    <w:p w14:paraId="021417C7" w14:textId="77777777" w:rsidR="004B7EDE" w:rsidRPr="004B7EDE" w:rsidRDefault="004B7EDE" w:rsidP="004B354C"/>
    <w:p w14:paraId="57E0DFF2" w14:textId="51DB410A" w:rsidR="004B354C" w:rsidRPr="0015622D" w:rsidRDefault="004B354C" w:rsidP="0015622D">
      <w:pPr>
        <w:rPr>
          <w:rFonts w:asciiTheme="majorEastAsia" w:eastAsiaTheme="majorEastAsia" w:hAnsiTheme="majorEastAsia"/>
          <w:b/>
        </w:rPr>
      </w:pPr>
      <w:r w:rsidRPr="0015622D">
        <w:rPr>
          <w:rFonts w:asciiTheme="majorEastAsia" w:eastAsiaTheme="majorEastAsia" w:hAnsiTheme="majorEastAsia" w:hint="eastAsia"/>
          <w:b/>
        </w:rPr>
        <w:t>【</w:t>
      </w:r>
      <w:r w:rsidRPr="0015622D">
        <w:rPr>
          <w:rFonts w:asciiTheme="majorEastAsia" w:eastAsiaTheme="majorEastAsia" w:hAnsiTheme="majorEastAsia"/>
          <w:b/>
        </w:rPr>
        <w:t>Q</w:t>
      </w:r>
      <w:r w:rsidR="00BE59B8">
        <w:rPr>
          <w:rFonts w:asciiTheme="majorEastAsia" w:eastAsiaTheme="majorEastAsia" w:hAnsiTheme="majorEastAsia"/>
          <w:b/>
        </w:rPr>
        <w:t>5</w:t>
      </w:r>
      <w:r w:rsidRPr="0015622D">
        <w:rPr>
          <w:rFonts w:asciiTheme="majorEastAsia" w:eastAsiaTheme="majorEastAsia" w:hAnsiTheme="majorEastAsia"/>
          <w:b/>
        </w:rPr>
        <w:t>】省エネ家電への更新は、光熱費削減だけでなく、地球温暖化対策＝気候変動対策につながるということについて</w:t>
      </w:r>
    </w:p>
    <w:p w14:paraId="68FC18A9" w14:textId="77777777" w:rsidR="004B354C" w:rsidRDefault="0015622D" w:rsidP="004B354C">
      <w:r>
        <w:rPr>
          <w:rFonts w:hint="eastAsia"/>
        </w:rPr>
        <w:t>□</w:t>
      </w:r>
      <w:r w:rsidR="004B354C">
        <w:rPr>
          <w:rFonts w:hint="eastAsia"/>
        </w:rPr>
        <w:t>以前から認識していた</w:t>
      </w:r>
    </w:p>
    <w:p w14:paraId="2A4B02C2" w14:textId="27C42198" w:rsidR="004B354C" w:rsidRDefault="0015622D" w:rsidP="004B354C">
      <w:r>
        <w:rPr>
          <w:rFonts w:hint="eastAsia"/>
        </w:rPr>
        <w:t>□</w:t>
      </w:r>
      <w:r w:rsidR="004B354C">
        <w:rPr>
          <w:rFonts w:hint="eastAsia"/>
        </w:rPr>
        <w:t>今回のキャンペーンでそう思うようになった</w:t>
      </w:r>
    </w:p>
    <w:p w14:paraId="1AB58D84" w14:textId="1F851C93" w:rsidR="004B354C" w:rsidRDefault="0015622D" w:rsidP="004B354C">
      <w:r>
        <w:rPr>
          <w:rFonts w:hint="eastAsia"/>
        </w:rPr>
        <w:t>□</w:t>
      </w:r>
      <w:r w:rsidR="004B354C">
        <w:rPr>
          <w:rFonts w:hint="eastAsia"/>
        </w:rPr>
        <w:t>そうは思わない</w:t>
      </w:r>
    </w:p>
    <w:p w14:paraId="7F7BBD2D" w14:textId="243C2D6D" w:rsidR="000E3A53" w:rsidRDefault="000E3A53" w:rsidP="00831F0F">
      <w:pPr>
        <w:ind w:right="-1"/>
      </w:pPr>
    </w:p>
    <w:p w14:paraId="54550800" w14:textId="438FE277" w:rsidR="000E3A53" w:rsidRDefault="000E3A53" w:rsidP="00831F0F">
      <w:pPr>
        <w:ind w:right="-1"/>
      </w:pPr>
    </w:p>
    <w:p w14:paraId="338DED7C" w14:textId="2E5CCB7D" w:rsidR="000E3A53" w:rsidRDefault="000E3A53" w:rsidP="00831F0F">
      <w:pPr>
        <w:ind w:right="-1"/>
      </w:pPr>
      <w:r>
        <w:rPr>
          <w:rFonts w:hint="eastAsia"/>
        </w:rPr>
        <w:t>アンケートは以上です。</w:t>
      </w:r>
    </w:p>
    <w:p w14:paraId="4202CDE8" w14:textId="512C386B" w:rsidR="000E3A53" w:rsidRDefault="000E3A53" w:rsidP="00831F0F">
      <w:pPr>
        <w:ind w:right="-1"/>
        <w:sectPr w:rsidR="000E3A53" w:rsidSect="0015622D">
          <w:type w:val="continuous"/>
          <w:pgSz w:w="11906" w:h="16838" w:code="9"/>
          <w:pgMar w:top="567" w:right="1134" w:bottom="1134" w:left="1134" w:header="851" w:footer="992" w:gutter="0"/>
          <w:cols w:num="2" w:space="425"/>
          <w:docGrid w:type="lines" w:linePitch="344"/>
        </w:sectPr>
      </w:pPr>
      <w:r>
        <w:rPr>
          <w:rFonts w:hint="eastAsia"/>
        </w:rPr>
        <w:t>ご協力、ありがとうございました。</w:t>
      </w:r>
    </w:p>
    <w:p w14:paraId="00A205AB" w14:textId="35033A6A" w:rsidR="0015622D" w:rsidRDefault="000E3A53" w:rsidP="005164CF">
      <w:pPr>
        <w:ind w:right="-1"/>
        <w:jc w:val="right"/>
      </w:pPr>
      <w:r>
        <w:rPr>
          <w:noProof/>
        </w:rPr>
        <w:drawing>
          <wp:anchor distT="0" distB="0" distL="114300" distR="114300" simplePos="0" relativeHeight="251665408" behindDoc="0" locked="0" layoutInCell="1" allowOverlap="1" wp14:anchorId="4E9997A9" wp14:editId="5AE0B926">
            <wp:simplePos x="0" y="0"/>
            <wp:positionH relativeFrom="column">
              <wp:posOffset>3413760</wp:posOffset>
            </wp:positionH>
            <wp:positionV relativeFrom="paragraph">
              <wp:posOffset>36195</wp:posOffset>
            </wp:positionV>
            <wp:extent cx="1257300" cy="105836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4030" cy="10724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D1FFB5F" wp14:editId="2398A421">
            <wp:simplePos x="0" y="0"/>
            <wp:positionH relativeFrom="margin">
              <wp:posOffset>2070736</wp:posOffset>
            </wp:positionH>
            <wp:positionV relativeFrom="paragraph">
              <wp:posOffset>36195</wp:posOffset>
            </wp:positionV>
            <wp:extent cx="1123950" cy="11639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2268" cy="117258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3887E0A" wp14:editId="7ACAD369">
            <wp:simplePos x="0" y="0"/>
            <wp:positionH relativeFrom="column">
              <wp:posOffset>461645</wp:posOffset>
            </wp:positionH>
            <wp:positionV relativeFrom="paragraph">
              <wp:posOffset>180975</wp:posOffset>
            </wp:positionV>
            <wp:extent cx="1514475" cy="4191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14475" cy="419100"/>
                    </a:xfrm>
                    <a:prstGeom prst="rect">
                      <a:avLst/>
                    </a:prstGeom>
                  </pic:spPr>
                </pic:pic>
              </a:graphicData>
            </a:graphic>
          </wp:anchor>
        </w:drawing>
      </w:r>
    </w:p>
    <w:p w14:paraId="62C01011" w14:textId="481CD82E" w:rsidR="005164CF" w:rsidRDefault="005164CF" w:rsidP="00831F0F">
      <w:pPr>
        <w:ind w:right="-1"/>
      </w:pPr>
    </w:p>
    <w:p w14:paraId="7D3536B0" w14:textId="45F3AFA0" w:rsidR="005164CF" w:rsidRDefault="005164CF" w:rsidP="00831F0F">
      <w:pPr>
        <w:ind w:right="-1"/>
      </w:pPr>
    </w:p>
    <w:p w14:paraId="7D7FF36C" w14:textId="2F4901F4" w:rsidR="005164CF" w:rsidRDefault="005164CF" w:rsidP="00831F0F">
      <w:pPr>
        <w:ind w:right="-1"/>
      </w:pPr>
    </w:p>
    <w:p w14:paraId="30AA6F3F" w14:textId="71C1EA97" w:rsidR="005164CF" w:rsidRDefault="005164CF" w:rsidP="00831F0F">
      <w:pPr>
        <w:ind w:right="-1"/>
      </w:pPr>
    </w:p>
    <w:p w14:paraId="7EF6E784" w14:textId="47BC6652" w:rsidR="005F43FD" w:rsidRPr="005F43FD" w:rsidRDefault="005F43FD" w:rsidP="005F43FD">
      <w:pPr>
        <w:ind w:right="-1"/>
      </w:pPr>
      <w:r>
        <w:rPr>
          <w:rFonts w:hint="eastAsia"/>
          <w:noProof/>
        </w:rPr>
        <mc:AlternateContent>
          <mc:Choice Requires="wps">
            <w:drawing>
              <wp:anchor distT="0" distB="0" distL="114300" distR="114300" simplePos="0" relativeHeight="251658239" behindDoc="1" locked="0" layoutInCell="1" allowOverlap="1" wp14:anchorId="6E6F53C4" wp14:editId="7FF977DC">
                <wp:simplePos x="0" y="0"/>
                <wp:positionH relativeFrom="column">
                  <wp:posOffset>-140970</wp:posOffset>
                </wp:positionH>
                <wp:positionV relativeFrom="paragraph">
                  <wp:posOffset>201295</wp:posOffset>
                </wp:positionV>
                <wp:extent cx="6438900" cy="3162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438900" cy="316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661425" id="正方形/長方形 2" o:spid="_x0000_s1026" style="position:absolute;left:0;text-align:left;margin-left:-11.1pt;margin-top:15.85pt;width:507pt;height:24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qakwIAAF0FAAAOAAAAZHJzL2Uyb0RvYy54bWysVM1uEzEQviPxDpbvdLPbENqomypqVYRU&#10;tRUt6tn12s0K22NsJ5vwHvQB4MwZceBxqMRbMPZuNqHkhLh4Z3b+Z76Zo+OlVmQhnK/BlDTfG1Ai&#10;DIeqNvclfXdz9uKAEh+YqZgCI0q6Ep4eT54/O2rsWBQwA1UJR9CJ8ePGlnQWgh1nmeczoZnfAysM&#10;CiU4zQKy7j6rHGvQu1ZZMRiMsgZcZR1w4T3+PW2FdJL8Syl4uJTSi0BUSTG3kF6X3rv4ZpMjNr53&#10;zM5q3qXB/iELzWqDQXtXpywwMnf1X650zR14kGGPg85AypqLVANWkw+eVHM9Y1akWrA53vZt8v/P&#10;Lb9YXDlSVyUtKDFM44gev355fPj+88fn7Nenby1Fitioxvox6l/bK9dxHslY9VI6Hb9YD1mm5q76&#10;5oplIBx/job7B4cDnAFH2X4+KvaRQT/Zxtw6H14L0CQSJXU4vdRUtjj3oVVdq8RoysTXg6qrs1qp&#10;xETciBPlyILhxMMy70JsaWHAaJnFctoCEhVWSrRe3wqJHcGUixQ9YXHjk3EuTBh1fpVB7WgmMYPe&#10;MN9lqMI6mU43momE0d5wsMvwz4i9RYoKJvTGujbgdjmo3veRW/119W3Nsfw7qFYIBAfthnjLz2oc&#10;wjnz4Yo5XAkcHK55uMRHKmhKCh1FyQzcx13/oz4iFaWUNLhiJfUf5swJStQbgxg+zIfDuJOJGb58&#10;VSDjtiV32xIz1yeAM83xoFieyKgf1JqUDvQtXoNpjIoiZjjGLikPbs2chHb18Z5wMZ0mNdxDy8K5&#10;ubY8Oo9djSC7Wd4yZzskBgTxBazXkY2fALLVjZYGpvMAsk5o3fS16zfucMJ7d2/ikdjmk9bmKk5+&#10;AwAA//8DAFBLAwQUAAYACAAAACEAoG9OaeAAAAAKAQAADwAAAGRycy9kb3ducmV2LnhtbEyPQU7D&#10;MBBF90jcwRokdq0TIyhJ41QVohJiASLlAG48jSPicbCdNr09ZgXL0Tz9/361me3ATuhD70hCvsyA&#10;IbVO99RJ+NzvFo/AQlSk1eAIJVwwwKa+vqpUqd2ZPvDUxI6lEAqlkmBiHEvOQ2vQqrB0I1L6HZ23&#10;KqbTd1x7dU7hduAiyx64VT2lBqNGfDLYfjWTlTD67fhuns1+N7/5l9duanrzfZHy9mberoFFnOMf&#10;DL/6SR3q5HRwE+nABgkLIURCJdzlK2AJKIo8bTlIuBfFCnhd8f8T6h8AAAD//wMAUEsBAi0AFAAG&#10;AAgAAAAhALaDOJL+AAAA4QEAABMAAAAAAAAAAAAAAAAAAAAAAFtDb250ZW50X1R5cGVzXS54bWxQ&#10;SwECLQAUAAYACAAAACEAOP0h/9YAAACUAQAACwAAAAAAAAAAAAAAAAAvAQAAX3JlbHMvLnJlbHNQ&#10;SwECLQAUAAYACAAAACEAKGUKmpMCAABdBQAADgAAAAAAAAAAAAAAAAAuAgAAZHJzL2Uyb0RvYy54&#10;bWxQSwECLQAUAAYACAAAACEAoG9OaeAAAAAKAQAADwAAAAAAAAAAAAAAAADtBAAAZHJzL2Rvd25y&#10;ZXYueG1sUEsFBgAAAAAEAAQA8wAAAPoFAAAAAA==&#10;" fillcolor="white [3201]" strokecolor="black [3213]" strokeweight="1pt"/>
            </w:pict>
          </mc:Fallback>
        </mc:AlternateContent>
      </w:r>
    </w:p>
    <w:p w14:paraId="499BD8D8" w14:textId="11582E5A" w:rsidR="00875995" w:rsidRDefault="00875995" w:rsidP="006B303F">
      <w:pPr>
        <w:ind w:right="-1" w:firstLineChars="2250" w:firstLine="4050"/>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必ずご確認ください</w:t>
      </w:r>
    </w:p>
    <w:p w14:paraId="23AB1101" w14:textId="77777777" w:rsidR="00875995" w:rsidRPr="00875995" w:rsidRDefault="00875995" w:rsidP="00875995">
      <w:pPr>
        <w:spacing w:line="160" w:lineRule="exact"/>
        <w:rPr>
          <w:rFonts w:ascii="ＭＳ Ｐゴシック" w:eastAsia="ＭＳ Ｐゴシック" w:hAnsi="ＭＳ Ｐゴシック"/>
          <w:sz w:val="18"/>
          <w:szCs w:val="18"/>
        </w:rPr>
      </w:pPr>
    </w:p>
    <w:p w14:paraId="519D78DD" w14:textId="77777777" w:rsidR="00E97261" w:rsidRDefault="00875995" w:rsidP="00875995">
      <w:pPr>
        <w:spacing w:line="240" w:lineRule="exact"/>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・2020年9月1日～2021年1月31日の期間内に、適正処分した場合が対象となります。 家電リサイクル法にのっとった形で、</w:t>
      </w:r>
    </w:p>
    <w:p w14:paraId="7ADAA6F0" w14:textId="34418BD0" w:rsidR="00875995" w:rsidRDefault="00875995" w:rsidP="00E97261">
      <w:pPr>
        <w:spacing w:line="240" w:lineRule="exact"/>
        <w:ind w:firstLineChars="50" w:firstLine="90"/>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購入した家電店を通じて処分する、もしくは</w:t>
      </w:r>
      <w:r w:rsidRPr="009F1249">
        <w:rPr>
          <w:rFonts w:ascii="ＭＳ Ｐゴシック" w:eastAsia="ＭＳ Ｐゴシック" w:hAnsi="ＭＳ Ｐゴシック" w:hint="eastAsia"/>
          <w:sz w:val="18"/>
          <w:szCs w:val="18"/>
          <w:u w:val="single"/>
        </w:rPr>
        <w:t>指定引取場所</w:t>
      </w:r>
      <w:r w:rsidRPr="00875995">
        <w:rPr>
          <w:rFonts w:ascii="ＭＳ Ｐゴシック" w:eastAsia="ＭＳ Ｐゴシック" w:hAnsi="ＭＳ Ｐゴシック" w:hint="eastAsia"/>
          <w:sz w:val="18"/>
          <w:szCs w:val="18"/>
        </w:rPr>
        <w:t>へ持ち込んで処分をする等してください。</w:t>
      </w:r>
    </w:p>
    <w:p w14:paraId="61D6FD1C" w14:textId="77777777" w:rsidR="00875995" w:rsidRPr="00875995" w:rsidRDefault="00875995" w:rsidP="00875995">
      <w:pPr>
        <w:spacing w:line="80" w:lineRule="exact"/>
        <w:rPr>
          <w:rFonts w:ascii="ＭＳ Ｐゴシック" w:eastAsia="ＭＳ Ｐゴシック" w:hAnsi="ＭＳ Ｐゴシック"/>
          <w:sz w:val="18"/>
          <w:szCs w:val="18"/>
        </w:rPr>
      </w:pPr>
    </w:p>
    <w:p w14:paraId="3143488A" w14:textId="31067BF4" w:rsidR="00875995" w:rsidRDefault="00875995" w:rsidP="00875995">
      <w:pPr>
        <w:spacing w:line="240" w:lineRule="exact"/>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・中古屋への販売や友人への譲渡などをされた場合は対象外となります。</w:t>
      </w:r>
    </w:p>
    <w:p w14:paraId="60CE0EEA" w14:textId="77777777" w:rsidR="00875995" w:rsidRPr="00875995" w:rsidRDefault="00875995" w:rsidP="00875995">
      <w:pPr>
        <w:spacing w:line="80" w:lineRule="exact"/>
        <w:rPr>
          <w:rFonts w:ascii="ＭＳ Ｐゴシック" w:eastAsia="ＭＳ Ｐゴシック" w:hAnsi="ＭＳ Ｐゴシック"/>
          <w:sz w:val="18"/>
          <w:szCs w:val="18"/>
        </w:rPr>
      </w:pPr>
    </w:p>
    <w:p w14:paraId="7D4299A4" w14:textId="0FB8FE75" w:rsidR="00875995" w:rsidRPr="00BC6289" w:rsidRDefault="00875995" w:rsidP="009F1249">
      <w:pPr>
        <w:spacing w:line="240" w:lineRule="exact"/>
        <w:rPr>
          <w:rFonts w:ascii="ＭＳ Ｐゴシック" w:eastAsia="ＭＳ Ｐゴシック" w:hAnsi="ＭＳ Ｐゴシック"/>
          <w:spacing w:val="-12"/>
          <w:sz w:val="18"/>
          <w:szCs w:val="18"/>
        </w:rPr>
      </w:pPr>
      <w:r w:rsidRPr="00875995">
        <w:rPr>
          <w:rFonts w:ascii="ＭＳ Ｐゴシック" w:eastAsia="ＭＳ Ｐゴシック" w:hAnsi="ＭＳ Ｐゴシック" w:hint="eastAsia"/>
          <w:sz w:val="18"/>
          <w:szCs w:val="18"/>
        </w:rPr>
        <w:t>・買替えをされた場合は、Aコースにご応募ください</w:t>
      </w:r>
      <w:r w:rsidRPr="00BC6289">
        <w:rPr>
          <w:rFonts w:ascii="ＭＳ Ｐゴシック" w:eastAsia="ＭＳ Ｐゴシック" w:hAnsi="ＭＳ Ｐゴシック" w:hint="eastAsia"/>
          <w:spacing w:val="-12"/>
          <w:sz w:val="18"/>
          <w:szCs w:val="18"/>
        </w:rPr>
        <w:t>（※3つ星以下の冷蔵庫へ買替えた場合は、本キャンペーンの対象外となります。）</w:t>
      </w:r>
    </w:p>
    <w:p w14:paraId="47067577" w14:textId="77777777" w:rsidR="00875995" w:rsidRPr="00875995" w:rsidRDefault="00875995" w:rsidP="00875995">
      <w:pPr>
        <w:spacing w:line="80" w:lineRule="exact"/>
        <w:rPr>
          <w:rFonts w:ascii="ＭＳ Ｐゴシック" w:eastAsia="ＭＳ Ｐゴシック" w:hAnsi="ＭＳ Ｐゴシック"/>
          <w:sz w:val="18"/>
          <w:szCs w:val="18"/>
        </w:rPr>
      </w:pPr>
    </w:p>
    <w:p w14:paraId="7F0D1BAA" w14:textId="17942F7D" w:rsidR="00875995" w:rsidRDefault="00875995" w:rsidP="00875995">
      <w:pPr>
        <w:spacing w:line="240" w:lineRule="exact"/>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・応募内容に不備があった場合は当選の対象外となります。応募内容に間違いがないか十分ご確認のうえ、送信をしてください。</w:t>
      </w:r>
    </w:p>
    <w:p w14:paraId="2AEE88A2" w14:textId="77777777" w:rsidR="00875995" w:rsidRPr="00875995" w:rsidRDefault="00875995" w:rsidP="00875995">
      <w:pPr>
        <w:spacing w:line="80" w:lineRule="exact"/>
        <w:rPr>
          <w:rFonts w:ascii="ＭＳ Ｐゴシック" w:eastAsia="ＭＳ Ｐゴシック" w:hAnsi="ＭＳ Ｐゴシック"/>
          <w:sz w:val="18"/>
          <w:szCs w:val="18"/>
        </w:rPr>
      </w:pPr>
    </w:p>
    <w:p w14:paraId="34EB48F6" w14:textId="5DD54174" w:rsidR="00875995" w:rsidRDefault="00875995" w:rsidP="00875995">
      <w:pPr>
        <w:spacing w:line="240" w:lineRule="exact"/>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・WEBサイトからの申し込みをされた場合は、応募受付ナンバーを発行します。</w:t>
      </w:r>
    </w:p>
    <w:p w14:paraId="593CD635" w14:textId="77777777" w:rsidR="00875995" w:rsidRPr="00875995" w:rsidRDefault="00875995" w:rsidP="00875995">
      <w:pPr>
        <w:spacing w:line="80" w:lineRule="exact"/>
        <w:rPr>
          <w:rFonts w:ascii="ＭＳ Ｐゴシック" w:eastAsia="ＭＳ Ｐゴシック" w:hAnsi="ＭＳ Ｐゴシック"/>
          <w:sz w:val="18"/>
          <w:szCs w:val="18"/>
        </w:rPr>
      </w:pPr>
    </w:p>
    <w:p w14:paraId="2ABED996" w14:textId="77777777" w:rsidR="00E97261" w:rsidRDefault="00875995" w:rsidP="00875995">
      <w:pPr>
        <w:spacing w:line="240" w:lineRule="exact"/>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・前期当選者は11月末ごろ、後期当選者は2月中旬ごろまでに、当ホームページ上にて「応募受付ナンバー」を発表します。電</w:t>
      </w:r>
    </w:p>
    <w:p w14:paraId="415AD71D" w14:textId="21328902" w:rsidR="00875995" w:rsidRDefault="00875995" w:rsidP="00E97261">
      <w:pPr>
        <w:spacing w:line="240" w:lineRule="exact"/>
        <w:ind w:firstLineChars="50" w:firstLine="90"/>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話等による個別の問い合わせには対応いたしかねますのでご了承ください。</w:t>
      </w:r>
    </w:p>
    <w:p w14:paraId="2CE3EAFF" w14:textId="77777777" w:rsidR="00875995" w:rsidRPr="00875995" w:rsidRDefault="00875995" w:rsidP="00875995">
      <w:pPr>
        <w:spacing w:line="80" w:lineRule="exact"/>
        <w:rPr>
          <w:rFonts w:ascii="ＭＳ Ｐゴシック" w:eastAsia="ＭＳ Ｐゴシック" w:hAnsi="ＭＳ Ｐゴシック"/>
          <w:sz w:val="18"/>
          <w:szCs w:val="18"/>
        </w:rPr>
      </w:pPr>
    </w:p>
    <w:p w14:paraId="0DD148F7" w14:textId="77777777" w:rsidR="00E97261" w:rsidRDefault="00875995" w:rsidP="00875995">
      <w:pPr>
        <w:spacing w:line="240" w:lineRule="exact"/>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・賞品の発送等：前期当選者には12月中旬ごろまで、後期当選者は2月末ごろまでをめどに賞品を発送予定です。また、当選か</w:t>
      </w:r>
    </w:p>
    <w:p w14:paraId="54FB53E4" w14:textId="76AE0A62" w:rsidR="00875995" w:rsidRDefault="00875995" w:rsidP="00E97261">
      <w:pPr>
        <w:spacing w:line="240" w:lineRule="exact"/>
        <w:ind w:firstLineChars="50" w:firstLine="90"/>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らもれた方に本事業の参考資料を送付する予定をしています。</w:t>
      </w:r>
    </w:p>
    <w:p w14:paraId="25EF4FF7" w14:textId="77777777" w:rsidR="00875995" w:rsidRPr="00875995" w:rsidRDefault="00875995" w:rsidP="00875995">
      <w:pPr>
        <w:spacing w:line="80" w:lineRule="exact"/>
        <w:rPr>
          <w:rFonts w:ascii="ＭＳ Ｐゴシック" w:eastAsia="ＭＳ Ｐゴシック" w:hAnsi="ＭＳ Ｐゴシック"/>
          <w:sz w:val="18"/>
          <w:szCs w:val="18"/>
        </w:rPr>
      </w:pPr>
    </w:p>
    <w:p w14:paraId="72D2EE63" w14:textId="77777777" w:rsidR="00E97261" w:rsidRDefault="00875995" w:rsidP="00875995">
      <w:pPr>
        <w:spacing w:line="240" w:lineRule="exact"/>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・応募フォームに入力いただいた個人情報は、本事業の賞品および参考資料の発送以外には使用しません。また、事業終了後</w:t>
      </w:r>
    </w:p>
    <w:p w14:paraId="48CE424C" w14:textId="30E8ECD8" w:rsidR="00875995" w:rsidRDefault="00875995" w:rsidP="00E97261">
      <w:pPr>
        <w:spacing w:line="240" w:lineRule="exact"/>
        <w:ind w:firstLineChars="50" w:firstLine="90"/>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は適切に破棄いたします。</w:t>
      </w:r>
    </w:p>
    <w:p w14:paraId="4777630B" w14:textId="77777777" w:rsidR="00875995" w:rsidRPr="00875995" w:rsidRDefault="00875995" w:rsidP="00875995">
      <w:pPr>
        <w:spacing w:line="80" w:lineRule="exact"/>
        <w:rPr>
          <w:rFonts w:ascii="ＭＳ Ｐゴシック" w:eastAsia="ＭＳ Ｐゴシック" w:hAnsi="ＭＳ Ｐゴシック"/>
          <w:sz w:val="18"/>
          <w:szCs w:val="18"/>
        </w:rPr>
      </w:pPr>
    </w:p>
    <w:p w14:paraId="060B049E" w14:textId="77777777" w:rsidR="00E97261" w:rsidRDefault="00875995" w:rsidP="00875995">
      <w:pPr>
        <w:spacing w:line="240" w:lineRule="exact"/>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・処分された冷蔵庫についての情報（製造年、消費電力量、型番等）について、個人が特定できない形で集計したデータ等は、省</w:t>
      </w:r>
    </w:p>
    <w:p w14:paraId="3ADD7FEF" w14:textId="77777777" w:rsidR="00E97261" w:rsidRDefault="00875995" w:rsidP="00E97261">
      <w:pPr>
        <w:spacing w:line="240" w:lineRule="exact"/>
        <w:ind w:firstLineChars="50" w:firstLine="90"/>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エネ家電の普及啓発等を目的として、京都府および京都府地球温暖化防止活動推進センターが利用することがあります。ご了</w:t>
      </w:r>
    </w:p>
    <w:p w14:paraId="479C3A00" w14:textId="0D7EAFC3" w:rsidR="000E3A53" w:rsidRPr="006B303F" w:rsidRDefault="00875995" w:rsidP="006B303F">
      <w:pPr>
        <w:spacing w:line="240" w:lineRule="exact"/>
        <w:ind w:firstLineChars="50" w:firstLine="90"/>
        <w:rPr>
          <w:rFonts w:ascii="ＭＳ Ｐゴシック" w:eastAsia="ＭＳ Ｐゴシック" w:hAnsi="ＭＳ Ｐゴシック"/>
          <w:sz w:val="18"/>
          <w:szCs w:val="18"/>
        </w:rPr>
      </w:pPr>
      <w:r w:rsidRPr="00875995">
        <w:rPr>
          <w:rFonts w:ascii="ＭＳ Ｐゴシック" w:eastAsia="ＭＳ Ｐゴシック" w:hAnsi="ＭＳ Ｐゴシック" w:hint="eastAsia"/>
          <w:sz w:val="18"/>
          <w:szCs w:val="18"/>
        </w:rPr>
        <w:t>承ください。</w:t>
      </w:r>
    </w:p>
    <w:sectPr w:rsidR="000E3A53" w:rsidRPr="006B303F" w:rsidSect="0015622D">
      <w:type w:val="continuous"/>
      <w:pgSz w:w="11906" w:h="16838" w:code="9"/>
      <w:pgMar w:top="567" w:right="1134" w:bottom="113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33C03" w14:textId="77777777" w:rsidR="009C691F" w:rsidRDefault="009C691F" w:rsidP="002851F3">
      <w:r>
        <w:separator/>
      </w:r>
    </w:p>
  </w:endnote>
  <w:endnote w:type="continuationSeparator" w:id="0">
    <w:p w14:paraId="1E797495" w14:textId="77777777" w:rsidR="009C691F" w:rsidRDefault="009C691F" w:rsidP="0028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81D83" w14:textId="77777777" w:rsidR="009C691F" w:rsidRDefault="009C691F" w:rsidP="002851F3">
      <w:r>
        <w:separator/>
      </w:r>
    </w:p>
  </w:footnote>
  <w:footnote w:type="continuationSeparator" w:id="0">
    <w:p w14:paraId="211A03E8" w14:textId="77777777" w:rsidR="009C691F" w:rsidRDefault="009C691F" w:rsidP="00285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95529"/>
    <w:multiLevelType w:val="hybridMultilevel"/>
    <w:tmpl w:val="CB1A4D04"/>
    <w:lvl w:ilvl="0" w:tplc="006CAA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971DF"/>
    <w:multiLevelType w:val="hybridMultilevel"/>
    <w:tmpl w:val="A1AAA928"/>
    <w:lvl w:ilvl="0" w:tplc="A48AF3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6E11F5"/>
    <w:multiLevelType w:val="hybridMultilevel"/>
    <w:tmpl w:val="1D1895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BB198E"/>
    <w:multiLevelType w:val="hybridMultilevel"/>
    <w:tmpl w:val="43C40FC2"/>
    <w:lvl w:ilvl="0" w:tplc="8CF2B57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84D65C9"/>
    <w:multiLevelType w:val="hybridMultilevel"/>
    <w:tmpl w:val="4266CD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9E251E"/>
    <w:multiLevelType w:val="hybridMultilevel"/>
    <w:tmpl w:val="949476D8"/>
    <w:lvl w:ilvl="0" w:tplc="A48AF3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820775"/>
    <w:multiLevelType w:val="hybridMultilevel"/>
    <w:tmpl w:val="6B38B13A"/>
    <w:lvl w:ilvl="0" w:tplc="A48AF3C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B276F8F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D55517"/>
    <w:multiLevelType w:val="hybridMultilevel"/>
    <w:tmpl w:val="182EE9F8"/>
    <w:lvl w:ilvl="0" w:tplc="A48AF3C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4C68F7"/>
    <w:multiLevelType w:val="hybridMultilevel"/>
    <w:tmpl w:val="0EE0ED06"/>
    <w:lvl w:ilvl="0" w:tplc="B276F8F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046607"/>
    <w:multiLevelType w:val="hybridMultilevel"/>
    <w:tmpl w:val="C700F872"/>
    <w:lvl w:ilvl="0" w:tplc="D34EEA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550E81"/>
    <w:multiLevelType w:val="hybridMultilevel"/>
    <w:tmpl w:val="5D7487B0"/>
    <w:lvl w:ilvl="0" w:tplc="A48AF3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B86C61"/>
    <w:multiLevelType w:val="hybridMultilevel"/>
    <w:tmpl w:val="FC0C1126"/>
    <w:lvl w:ilvl="0" w:tplc="8D52FDA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7F860992"/>
    <w:multiLevelType w:val="hybridMultilevel"/>
    <w:tmpl w:val="94FAC2CC"/>
    <w:lvl w:ilvl="0" w:tplc="A48AF3C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4"/>
  </w:num>
  <w:num w:numId="4">
    <w:abstractNumId w:val="5"/>
  </w:num>
  <w:num w:numId="5">
    <w:abstractNumId w:val="12"/>
  </w:num>
  <w:num w:numId="6">
    <w:abstractNumId w:val="7"/>
  </w:num>
  <w:num w:numId="7">
    <w:abstractNumId w:val="6"/>
  </w:num>
  <w:num w:numId="8">
    <w:abstractNumId w:val="10"/>
  </w:num>
  <w:num w:numId="9">
    <w:abstractNumId w:val="1"/>
  </w:num>
  <w:num w:numId="10">
    <w:abstractNumId w:val="8"/>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04"/>
    <w:rsid w:val="00044724"/>
    <w:rsid w:val="000453CA"/>
    <w:rsid w:val="00070ADA"/>
    <w:rsid w:val="000A1462"/>
    <w:rsid w:val="000D6637"/>
    <w:rsid w:val="000E3A53"/>
    <w:rsid w:val="000E45CA"/>
    <w:rsid w:val="00145887"/>
    <w:rsid w:val="00146854"/>
    <w:rsid w:val="0015074C"/>
    <w:rsid w:val="0015622D"/>
    <w:rsid w:val="00186182"/>
    <w:rsid w:val="001D3311"/>
    <w:rsid w:val="001E5816"/>
    <w:rsid w:val="0025010C"/>
    <w:rsid w:val="00251AF6"/>
    <w:rsid w:val="002647EC"/>
    <w:rsid w:val="002851F3"/>
    <w:rsid w:val="00285480"/>
    <w:rsid w:val="002E044A"/>
    <w:rsid w:val="002E0CAB"/>
    <w:rsid w:val="00317C51"/>
    <w:rsid w:val="00373AA6"/>
    <w:rsid w:val="003816B5"/>
    <w:rsid w:val="003904ED"/>
    <w:rsid w:val="003A384A"/>
    <w:rsid w:val="003B31B7"/>
    <w:rsid w:val="003F128D"/>
    <w:rsid w:val="003F3F9A"/>
    <w:rsid w:val="004039E1"/>
    <w:rsid w:val="00404EE3"/>
    <w:rsid w:val="00412C67"/>
    <w:rsid w:val="00413B43"/>
    <w:rsid w:val="004313E8"/>
    <w:rsid w:val="00442F61"/>
    <w:rsid w:val="00446236"/>
    <w:rsid w:val="00453A97"/>
    <w:rsid w:val="00483ED2"/>
    <w:rsid w:val="00496139"/>
    <w:rsid w:val="004B354C"/>
    <w:rsid w:val="004B7EDE"/>
    <w:rsid w:val="004C3870"/>
    <w:rsid w:val="004E02E6"/>
    <w:rsid w:val="00501D76"/>
    <w:rsid w:val="005164CF"/>
    <w:rsid w:val="00522FD3"/>
    <w:rsid w:val="00523C70"/>
    <w:rsid w:val="0056554F"/>
    <w:rsid w:val="00577708"/>
    <w:rsid w:val="00597D87"/>
    <w:rsid w:val="005E4EDA"/>
    <w:rsid w:val="005F3398"/>
    <w:rsid w:val="005F43FD"/>
    <w:rsid w:val="00610A02"/>
    <w:rsid w:val="00631D10"/>
    <w:rsid w:val="006528EB"/>
    <w:rsid w:val="00665AD4"/>
    <w:rsid w:val="00682EC3"/>
    <w:rsid w:val="006B303F"/>
    <w:rsid w:val="006C43FE"/>
    <w:rsid w:val="006C748A"/>
    <w:rsid w:val="006F1DBA"/>
    <w:rsid w:val="006F79EF"/>
    <w:rsid w:val="00742556"/>
    <w:rsid w:val="00795BEC"/>
    <w:rsid w:val="007E3526"/>
    <w:rsid w:val="007F2ADA"/>
    <w:rsid w:val="008073CF"/>
    <w:rsid w:val="0082772B"/>
    <w:rsid w:val="00831F0F"/>
    <w:rsid w:val="00842A95"/>
    <w:rsid w:val="00856FE4"/>
    <w:rsid w:val="00862A94"/>
    <w:rsid w:val="008636F2"/>
    <w:rsid w:val="00875995"/>
    <w:rsid w:val="008A5D1F"/>
    <w:rsid w:val="008E1FB9"/>
    <w:rsid w:val="008F62B0"/>
    <w:rsid w:val="009101CB"/>
    <w:rsid w:val="00932EF4"/>
    <w:rsid w:val="00933E69"/>
    <w:rsid w:val="00961A4B"/>
    <w:rsid w:val="00970F04"/>
    <w:rsid w:val="009971AC"/>
    <w:rsid w:val="009C691F"/>
    <w:rsid w:val="009F1249"/>
    <w:rsid w:val="00A31038"/>
    <w:rsid w:val="00A3218C"/>
    <w:rsid w:val="00A614C2"/>
    <w:rsid w:val="00A73B70"/>
    <w:rsid w:val="00A81373"/>
    <w:rsid w:val="00A87B0B"/>
    <w:rsid w:val="00B107D1"/>
    <w:rsid w:val="00BC0066"/>
    <w:rsid w:val="00BC6289"/>
    <w:rsid w:val="00BE390E"/>
    <w:rsid w:val="00BE59B8"/>
    <w:rsid w:val="00C04D25"/>
    <w:rsid w:val="00C159E2"/>
    <w:rsid w:val="00C60181"/>
    <w:rsid w:val="00C715EC"/>
    <w:rsid w:val="00C9065C"/>
    <w:rsid w:val="00CA11CB"/>
    <w:rsid w:val="00CB2AED"/>
    <w:rsid w:val="00CE004F"/>
    <w:rsid w:val="00CE4A34"/>
    <w:rsid w:val="00CF209C"/>
    <w:rsid w:val="00D10BB8"/>
    <w:rsid w:val="00D129F4"/>
    <w:rsid w:val="00D26A49"/>
    <w:rsid w:val="00D32952"/>
    <w:rsid w:val="00D430D0"/>
    <w:rsid w:val="00D544B9"/>
    <w:rsid w:val="00D70B6E"/>
    <w:rsid w:val="00D92AE2"/>
    <w:rsid w:val="00D938D4"/>
    <w:rsid w:val="00DA3B3E"/>
    <w:rsid w:val="00DE5E26"/>
    <w:rsid w:val="00E07066"/>
    <w:rsid w:val="00E11869"/>
    <w:rsid w:val="00E35A87"/>
    <w:rsid w:val="00E552F9"/>
    <w:rsid w:val="00E8453B"/>
    <w:rsid w:val="00E90F83"/>
    <w:rsid w:val="00E91A05"/>
    <w:rsid w:val="00E951A6"/>
    <w:rsid w:val="00E97261"/>
    <w:rsid w:val="00EB7825"/>
    <w:rsid w:val="00ED3BB7"/>
    <w:rsid w:val="00F01460"/>
    <w:rsid w:val="00F063B5"/>
    <w:rsid w:val="00F36B68"/>
    <w:rsid w:val="00F37DCF"/>
    <w:rsid w:val="00F57FCA"/>
    <w:rsid w:val="00F94F89"/>
    <w:rsid w:val="00FC39AC"/>
    <w:rsid w:val="00FC413B"/>
    <w:rsid w:val="00FD02FF"/>
    <w:rsid w:val="00FE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1450BF"/>
  <w15:chartTrackingRefBased/>
  <w15:docId w15:val="{491696F4-FDEE-4D95-86FC-94EFA47C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3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1F3"/>
    <w:pPr>
      <w:tabs>
        <w:tab w:val="center" w:pos="4252"/>
        <w:tab w:val="right" w:pos="8504"/>
      </w:tabs>
      <w:snapToGrid w:val="0"/>
    </w:pPr>
  </w:style>
  <w:style w:type="character" w:customStyle="1" w:styleId="a4">
    <w:name w:val="ヘッダー (文字)"/>
    <w:basedOn w:val="a0"/>
    <w:link w:val="a3"/>
    <w:uiPriority w:val="99"/>
    <w:rsid w:val="002851F3"/>
  </w:style>
  <w:style w:type="paragraph" w:styleId="a5">
    <w:name w:val="footer"/>
    <w:basedOn w:val="a"/>
    <w:link w:val="a6"/>
    <w:uiPriority w:val="99"/>
    <w:unhideWhenUsed/>
    <w:rsid w:val="002851F3"/>
    <w:pPr>
      <w:tabs>
        <w:tab w:val="center" w:pos="4252"/>
        <w:tab w:val="right" w:pos="8504"/>
      </w:tabs>
      <w:snapToGrid w:val="0"/>
    </w:pPr>
  </w:style>
  <w:style w:type="character" w:customStyle="1" w:styleId="a6">
    <w:name w:val="フッター (文字)"/>
    <w:basedOn w:val="a0"/>
    <w:link w:val="a5"/>
    <w:uiPriority w:val="99"/>
    <w:rsid w:val="002851F3"/>
  </w:style>
  <w:style w:type="paragraph" w:styleId="a7">
    <w:name w:val="List Paragraph"/>
    <w:basedOn w:val="a"/>
    <w:uiPriority w:val="34"/>
    <w:qFormat/>
    <w:rsid w:val="002851F3"/>
    <w:pPr>
      <w:ind w:leftChars="400" w:left="840"/>
    </w:pPr>
  </w:style>
  <w:style w:type="character" w:styleId="a8">
    <w:name w:val="Hyperlink"/>
    <w:basedOn w:val="a0"/>
    <w:uiPriority w:val="99"/>
    <w:unhideWhenUsed/>
    <w:rsid w:val="003F128D"/>
    <w:rPr>
      <w:color w:val="0000FF"/>
      <w:u w:val="single"/>
    </w:rPr>
  </w:style>
  <w:style w:type="table" w:styleId="a9">
    <w:name w:val="Table Grid"/>
    <w:basedOn w:val="a1"/>
    <w:uiPriority w:val="39"/>
    <w:rsid w:val="00F0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C9BA-1069-46FB-9678-BE4F93D1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KCFCA</dc:creator>
  <cp:keywords/>
  <dc:description/>
  <cp:lastModifiedBy>KCFCA</cp:lastModifiedBy>
  <cp:revision>9</cp:revision>
  <dcterms:created xsi:type="dcterms:W3CDTF">2020-09-09T05:23:00Z</dcterms:created>
  <dcterms:modified xsi:type="dcterms:W3CDTF">2020-09-10T06:43:00Z</dcterms:modified>
</cp:coreProperties>
</file>